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C5D" w:rsidRPr="00E83C5D" w:rsidRDefault="00E83C5D" w:rsidP="00E83C5D">
      <w:pPr>
        <w:bidi w:val="0"/>
        <w:spacing w:after="0" w:line="336" w:lineRule="atLeast"/>
        <w:jc w:val="center"/>
        <w:rPr>
          <w:rFonts w:ascii="Arial" w:eastAsia="Times New Roman" w:hAnsi="Arial" w:cs="Arial"/>
          <w:b/>
          <w:bCs/>
          <w:color w:val="333333"/>
          <w:sz w:val="48"/>
          <w:szCs w:val="48"/>
          <w:lang w:val="en"/>
        </w:rPr>
      </w:pPr>
      <w:r w:rsidRPr="00E83C5D">
        <w:rPr>
          <w:rFonts w:ascii="Arial" w:eastAsia="Times New Roman" w:hAnsi="Arial" w:cs="Arial"/>
          <w:b/>
          <w:bCs/>
          <w:color w:val="68B04D"/>
          <w:sz w:val="48"/>
          <w:szCs w:val="48"/>
          <w:lang w:val="en"/>
        </w:rPr>
        <w:t>Green Life Group</w:t>
      </w:r>
    </w:p>
    <w:p w:rsidR="00E83C5D" w:rsidRPr="00E83C5D" w:rsidRDefault="00E83C5D" w:rsidP="00E83C5D">
      <w:pPr>
        <w:bidi w:val="0"/>
        <w:spacing w:after="0" w:line="336" w:lineRule="atLeast"/>
        <w:jc w:val="center"/>
        <w:rPr>
          <w:rFonts w:ascii="Arial" w:eastAsia="Times New Roman" w:hAnsi="Arial" w:cs="Arial"/>
          <w:b/>
          <w:bCs/>
          <w:color w:val="333333"/>
          <w:sz w:val="28"/>
          <w:szCs w:val="28"/>
          <w:lang w:val="en"/>
        </w:rPr>
      </w:pPr>
      <w:r w:rsidRPr="00E83C5D">
        <w:rPr>
          <w:rFonts w:ascii="Helvetica-W01-Bold" w:eastAsia="Times New Roman" w:hAnsi="Helvetica-W01-Bold" w:cs="Arial"/>
          <w:b/>
          <w:bCs/>
          <w:color w:val="333333"/>
          <w:sz w:val="28"/>
          <w:szCs w:val="28"/>
          <w:lang w:val="en"/>
        </w:rPr>
        <w:t>TECHNICAL DATA SHEET </w:t>
      </w:r>
    </w:p>
    <w:p w:rsidR="00E83C5D" w:rsidRPr="00E83C5D" w:rsidRDefault="00E83C5D" w:rsidP="00E83C5D">
      <w:pPr>
        <w:bidi w:val="0"/>
        <w:spacing w:after="0" w:line="336" w:lineRule="atLeast"/>
        <w:jc w:val="center"/>
        <w:rPr>
          <w:rFonts w:ascii="Arial" w:eastAsia="Times New Roman" w:hAnsi="Arial" w:cs="Arial"/>
          <w:color w:val="333333"/>
          <w:sz w:val="28"/>
          <w:szCs w:val="28"/>
          <w:lang w:val="en"/>
        </w:rPr>
      </w:pPr>
      <w:r w:rsidRPr="00E83C5D">
        <w:rPr>
          <w:rFonts w:ascii="Tahoma" w:eastAsia="Times New Roman" w:hAnsi="Tahoma" w:cs="Tahoma"/>
          <w:color w:val="569421"/>
          <w:sz w:val="28"/>
          <w:szCs w:val="28"/>
          <w:lang w:val="en"/>
        </w:rPr>
        <w:t>GREEN UP AB </w:t>
      </w:r>
      <w:proofErr w:type="spellStart"/>
      <w:r w:rsidRPr="00E83C5D">
        <w:rPr>
          <w:rFonts w:ascii="Tahoma" w:eastAsia="Times New Roman" w:hAnsi="Tahoma" w:cs="Tahoma"/>
          <w:color w:val="569421"/>
          <w:sz w:val="28"/>
          <w:szCs w:val="28"/>
          <w:lang w:val="en"/>
        </w:rPr>
        <w:t>Anti Bacterial</w:t>
      </w:r>
      <w:proofErr w:type="spellEnd"/>
    </w:p>
    <w:p w:rsidR="00E83C5D" w:rsidRPr="00E83C5D" w:rsidRDefault="00E83C5D" w:rsidP="00E83C5D">
      <w:pPr>
        <w:bidi w:val="0"/>
        <w:spacing w:before="100" w:beforeAutospacing="1" w:after="100" w:afterAutospacing="1" w:line="336" w:lineRule="atLeast"/>
        <w:jc w:val="center"/>
        <w:outlineLvl w:val="3"/>
        <w:rPr>
          <w:rFonts w:ascii="Arial" w:eastAsia="Times New Roman" w:hAnsi="Arial" w:cs="Arial"/>
          <w:color w:val="000000"/>
          <w:sz w:val="26"/>
          <w:szCs w:val="26"/>
          <w:lang w:val="en"/>
        </w:rPr>
      </w:pPr>
    </w:p>
    <w:p w:rsidR="00E83C5D" w:rsidRPr="00E83C5D" w:rsidRDefault="00E83C5D" w:rsidP="00E83C5D">
      <w:pPr>
        <w:bidi w:val="0"/>
        <w:spacing w:before="100" w:beforeAutospacing="1" w:after="100" w:afterAutospacing="1" w:line="336" w:lineRule="atLeast"/>
        <w:rPr>
          <w:rFonts w:ascii="Arial" w:eastAsia="Times New Roman" w:hAnsi="Arial" w:cs="Arial"/>
          <w:b/>
          <w:bCs/>
          <w:color w:val="333333"/>
          <w:sz w:val="33"/>
          <w:szCs w:val="33"/>
          <w:lang w:val="en"/>
        </w:rPr>
      </w:pPr>
      <w:r w:rsidRPr="00E83C5D">
        <w:rPr>
          <w:rFonts w:ascii="Arial" w:eastAsia="Times New Roman" w:hAnsi="Arial" w:cs="Arial"/>
          <w:b/>
          <w:bCs/>
          <w:color w:val="569421"/>
          <w:sz w:val="33"/>
          <w:szCs w:val="33"/>
          <w:lang w:val="en"/>
        </w:rPr>
        <w:t>Description</w:t>
      </w:r>
    </w:p>
    <w:p w:rsidR="00E83C5D" w:rsidRPr="00E83C5D" w:rsidRDefault="00E83C5D" w:rsidP="00E83C5D">
      <w:pPr>
        <w:bidi w:val="0"/>
        <w:spacing w:after="0" w:line="336" w:lineRule="atLeast"/>
        <w:rPr>
          <w:rFonts w:ascii="Arial" w:eastAsia="Times New Roman" w:hAnsi="Arial" w:cs="Arial"/>
          <w:color w:val="000000"/>
          <w:sz w:val="24"/>
          <w:szCs w:val="24"/>
          <w:lang w:val="en"/>
        </w:rPr>
      </w:pPr>
      <w:r w:rsidRPr="00E83C5D">
        <w:rPr>
          <w:rFonts w:ascii="Tahoma" w:eastAsia="Times New Roman" w:hAnsi="Tahoma" w:cs="Tahoma"/>
          <w:color w:val="000000"/>
          <w:sz w:val="24"/>
          <w:szCs w:val="24"/>
          <w:u w:val="single"/>
          <w:lang w:val="en"/>
        </w:rPr>
        <w:t xml:space="preserve">A Safe cleaner and sterilizer powerful, </w:t>
      </w:r>
      <w:proofErr w:type="spellStart"/>
      <w:r w:rsidRPr="00E83C5D">
        <w:rPr>
          <w:rFonts w:ascii="Tahoma" w:eastAsia="Times New Roman" w:hAnsi="Tahoma" w:cs="Tahoma"/>
          <w:color w:val="000000"/>
          <w:sz w:val="24"/>
          <w:szCs w:val="24"/>
          <w:u w:val="single"/>
          <w:lang w:val="en"/>
        </w:rPr>
        <w:t>biodegradable</w:t>
      </w:r>
      <w:proofErr w:type="gramStart"/>
      <w:r w:rsidRPr="00E83C5D">
        <w:rPr>
          <w:rFonts w:ascii="Tahoma" w:eastAsia="Times New Roman" w:hAnsi="Tahoma" w:cs="Tahoma"/>
          <w:color w:val="000000"/>
          <w:sz w:val="24"/>
          <w:szCs w:val="24"/>
          <w:u w:val="single"/>
          <w:lang w:val="en"/>
        </w:rPr>
        <w:t>,water</w:t>
      </w:r>
      <w:proofErr w:type="spellEnd"/>
      <w:proofErr w:type="gramEnd"/>
      <w:r w:rsidRPr="00E83C5D">
        <w:rPr>
          <w:rFonts w:ascii="Tahoma" w:eastAsia="Times New Roman" w:hAnsi="Tahoma" w:cs="Tahoma"/>
          <w:color w:val="000000"/>
          <w:sz w:val="24"/>
          <w:szCs w:val="24"/>
          <w:u w:val="single"/>
          <w:lang w:val="en"/>
        </w:rPr>
        <w:t xml:space="preserve"> based degreaser and sanitizer  </w:t>
      </w:r>
      <w:r w:rsidRPr="00E83C5D">
        <w:rPr>
          <w:rFonts w:ascii="Tahoma" w:eastAsia="Times New Roman" w:hAnsi="Tahoma" w:cs="Tahoma"/>
          <w:color w:val="000000"/>
          <w:sz w:val="24"/>
          <w:szCs w:val="24"/>
          <w:lang w:val="en"/>
        </w:rPr>
        <w:t> </w:t>
      </w:r>
    </w:p>
    <w:p w:rsidR="00E83C5D" w:rsidRPr="00E83C5D" w:rsidRDefault="00E83C5D" w:rsidP="00E83C5D">
      <w:pPr>
        <w:bidi w:val="0"/>
        <w:spacing w:after="0" w:line="336" w:lineRule="atLeast"/>
        <w:outlineLvl w:val="1"/>
        <w:rPr>
          <w:rFonts w:ascii="Arial" w:eastAsia="Times New Roman" w:hAnsi="Arial" w:cs="Arial"/>
          <w:color w:val="333333"/>
          <w:sz w:val="24"/>
          <w:szCs w:val="24"/>
          <w:lang w:val="en"/>
        </w:rPr>
      </w:pPr>
      <w:r w:rsidRPr="00E83C5D">
        <w:rPr>
          <w:rFonts w:ascii="Tahoma" w:eastAsia="Times New Roman" w:hAnsi="Tahoma" w:cs="Tahoma"/>
          <w:color w:val="333333"/>
          <w:sz w:val="24"/>
          <w:szCs w:val="24"/>
          <w:lang w:val="en"/>
        </w:rPr>
        <w:t>GREEN UP AB is a powerful non chlorinated cleaner for the cleaning of metallic surfaces special for heat transfer systems.</w:t>
      </w:r>
    </w:p>
    <w:p w:rsidR="00E83C5D" w:rsidRPr="00E83C5D" w:rsidRDefault="00E83C5D" w:rsidP="00E83C5D">
      <w:pPr>
        <w:bidi w:val="0"/>
        <w:spacing w:after="0" w:line="336" w:lineRule="atLeast"/>
        <w:outlineLvl w:val="1"/>
        <w:rPr>
          <w:rFonts w:ascii="Arial" w:eastAsia="Times New Roman" w:hAnsi="Arial" w:cs="Arial"/>
          <w:color w:val="333333"/>
          <w:sz w:val="26"/>
          <w:szCs w:val="26"/>
          <w:lang w:val="en"/>
        </w:rPr>
      </w:pPr>
      <w:r w:rsidRPr="00E83C5D">
        <w:rPr>
          <w:rFonts w:ascii="Tahoma" w:eastAsia="Times New Roman" w:hAnsi="Tahoma" w:cs="Tahoma"/>
          <w:color w:val="333333"/>
          <w:sz w:val="24"/>
          <w:szCs w:val="24"/>
          <w:lang w:val="en"/>
        </w:rPr>
        <w:t>Does not damage rubber, plastic, metal or stainless steel surfaces</w:t>
      </w:r>
      <w:r w:rsidRPr="00E83C5D">
        <w:rPr>
          <w:rFonts w:ascii="Tahoma" w:eastAsia="Times New Roman" w:hAnsi="Tahoma" w:cs="Tahoma"/>
          <w:color w:val="333333"/>
          <w:sz w:val="24"/>
          <w:szCs w:val="24"/>
          <w:lang w:val="en"/>
        </w:rPr>
        <w:br/>
        <w:t xml:space="preserve"> GREEN UP AB is a water based degreaser and oil dispersant, which contains a strong bactericide it is a versatile cleaning agent for meat and food preparation areas. It is effective against a wide range of </w:t>
      </w:r>
      <w:proofErr w:type="spellStart"/>
      <w:r w:rsidRPr="00E83C5D">
        <w:rPr>
          <w:rFonts w:ascii="Tahoma" w:eastAsia="Times New Roman" w:hAnsi="Tahoma" w:cs="Tahoma"/>
          <w:color w:val="333333"/>
          <w:sz w:val="24"/>
          <w:szCs w:val="24"/>
          <w:lang w:val="en"/>
        </w:rPr>
        <w:t>micro organisms</w:t>
      </w:r>
      <w:proofErr w:type="spellEnd"/>
      <w:r w:rsidRPr="00E83C5D">
        <w:rPr>
          <w:rFonts w:ascii="Tahoma" w:eastAsia="Times New Roman" w:hAnsi="Tahoma" w:cs="Tahoma"/>
          <w:color w:val="333333"/>
          <w:sz w:val="24"/>
          <w:szCs w:val="24"/>
          <w:lang w:val="en"/>
        </w:rPr>
        <w:t xml:space="preserve"> including Gram positive/negative bacteria, pathogenic food related bacteria, yeasts and fungi.</w:t>
      </w:r>
      <w:r w:rsidRPr="00E83C5D">
        <w:rPr>
          <w:rFonts w:ascii="Tahoma" w:eastAsia="Times New Roman" w:hAnsi="Tahoma" w:cs="Tahoma"/>
          <w:color w:val="333333"/>
          <w:sz w:val="24"/>
          <w:szCs w:val="24"/>
          <w:lang w:val="en"/>
        </w:rPr>
        <w:br/>
        <w:t xml:space="preserve"> GREEN UP AB is a </w:t>
      </w:r>
      <w:proofErr w:type="spellStart"/>
      <w:proofErr w:type="gramStart"/>
      <w:r w:rsidRPr="00E83C5D">
        <w:rPr>
          <w:rFonts w:ascii="Tahoma" w:eastAsia="Times New Roman" w:hAnsi="Tahoma" w:cs="Tahoma"/>
          <w:color w:val="333333"/>
          <w:sz w:val="24"/>
          <w:szCs w:val="24"/>
          <w:lang w:val="en"/>
        </w:rPr>
        <w:t>non</w:t>
      </w:r>
      <w:proofErr w:type="gramEnd"/>
      <w:r w:rsidRPr="00E83C5D">
        <w:rPr>
          <w:rFonts w:ascii="Tahoma" w:eastAsia="Times New Roman" w:hAnsi="Tahoma" w:cs="Tahoma"/>
          <w:color w:val="333333"/>
          <w:sz w:val="24"/>
          <w:szCs w:val="24"/>
          <w:lang w:val="en"/>
        </w:rPr>
        <w:t xml:space="preserve"> tainting</w:t>
      </w:r>
      <w:proofErr w:type="spellEnd"/>
      <w:r w:rsidRPr="00E83C5D">
        <w:rPr>
          <w:rFonts w:ascii="Tahoma" w:eastAsia="Times New Roman" w:hAnsi="Tahoma" w:cs="Tahoma"/>
          <w:color w:val="333333"/>
          <w:sz w:val="24"/>
          <w:szCs w:val="24"/>
          <w:lang w:val="en"/>
        </w:rPr>
        <w:t xml:space="preserve">, free rinsing, streak free, cleaner for food environments, where the </w:t>
      </w:r>
      <w:proofErr w:type="spellStart"/>
      <w:r w:rsidRPr="00E83C5D">
        <w:rPr>
          <w:rFonts w:ascii="Tahoma" w:eastAsia="Times New Roman" w:hAnsi="Tahoma" w:cs="Tahoma"/>
          <w:color w:val="333333"/>
          <w:sz w:val="24"/>
          <w:szCs w:val="24"/>
          <w:lang w:val="en"/>
        </w:rPr>
        <w:t>sterilisation</w:t>
      </w:r>
      <w:proofErr w:type="spellEnd"/>
      <w:r w:rsidRPr="00E83C5D">
        <w:rPr>
          <w:rFonts w:ascii="Tahoma" w:eastAsia="Times New Roman" w:hAnsi="Tahoma" w:cs="Tahoma"/>
          <w:color w:val="333333"/>
          <w:sz w:val="24"/>
          <w:szCs w:val="24"/>
          <w:lang w:val="en"/>
        </w:rPr>
        <w:t xml:space="preserve"> of surfaces is also required.</w:t>
      </w:r>
      <w:r w:rsidRPr="00E83C5D">
        <w:rPr>
          <w:rFonts w:ascii="Tahoma" w:eastAsia="Times New Roman" w:hAnsi="Tahoma" w:cs="Tahoma"/>
          <w:color w:val="333333"/>
          <w:sz w:val="24"/>
          <w:szCs w:val="24"/>
          <w:lang w:val="en"/>
        </w:rPr>
        <w:br/>
      </w:r>
      <w:proofErr w:type="gramStart"/>
      <w:r w:rsidRPr="00E83C5D">
        <w:rPr>
          <w:rFonts w:ascii="Tahoma" w:eastAsia="Times New Roman" w:hAnsi="Tahoma" w:cs="Tahoma"/>
          <w:color w:val="333333"/>
          <w:sz w:val="24"/>
          <w:szCs w:val="24"/>
          <w:lang w:val="en"/>
        </w:rPr>
        <w:t xml:space="preserve">Can be used to clean fats, water </w:t>
      </w:r>
      <w:proofErr w:type="spellStart"/>
      <w:r w:rsidRPr="00E83C5D">
        <w:rPr>
          <w:rFonts w:ascii="Tahoma" w:eastAsia="Times New Roman" w:hAnsi="Tahoma" w:cs="Tahoma"/>
          <w:color w:val="333333"/>
          <w:sz w:val="24"/>
          <w:szCs w:val="24"/>
          <w:lang w:val="en"/>
        </w:rPr>
        <w:t>equipments</w:t>
      </w:r>
      <w:proofErr w:type="spellEnd"/>
      <w:r w:rsidRPr="00E83C5D">
        <w:rPr>
          <w:rFonts w:ascii="Tahoma" w:eastAsia="Times New Roman" w:hAnsi="Tahoma" w:cs="Tahoma"/>
          <w:color w:val="333333"/>
          <w:sz w:val="24"/>
          <w:szCs w:val="24"/>
          <w:lang w:val="en"/>
        </w:rPr>
        <w:t>, air-conditioning units and many more cleaning applications.</w:t>
      </w:r>
      <w:proofErr w:type="gramEnd"/>
      <w:r w:rsidRPr="00E83C5D">
        <w:rPr>
          <w:rFonts w:ascii="Tahoma" w:eastAsia="Times New Roman" w:hAnsi="Tahoma" w:cs="Tahoma"/>
          <w:color w:val="333333"/>
          <w:sz w:val="24"/>
          <w:szCs w:val="24"/>
          <w:lang w:val="en"/>
        </w:rPr>
        <w:br/>
        <w:t> GREEN UP AB</w:t>
      </w:r>
      <w:r>
        <w:rPr>
          <w:rFonts w:ascii="Tahoma" w:eastAsia="Times New Roman" w:hAnsi="Tahoma" w:cs="Tahoma"/>
          <w:color w:val="333333"/>
          <w:sz w:val="24"/>
          <w:szCs w:val="24"/>
          <w:lang w:val="en"/>
        </w:rPr>
        <w:t xml:space="preserve"> </w:t>
      </w:r>
      <w:r w:rsidRPr="00E83C5D">
        <w:rPr>
          <w:rFonts w:ascii="Tahoma" w:eastAsia="Times New Roman" w:hAnsi="Tahoma" w:cs="Tahoma"/>
          <w:color w:val="333333"/>
          <w:sz w:val="24"/>
          <w:szCs w:val="24"/>
          <w:lang w:val="en"/>
        </w:rPr>
        <w:t>Is made from renewable raw materials –glucose derived from corn, and fatty alcohols from coconut and palm kernel oils due to its natural chemistry, </w:t>
      </w:r>
      <w:r w:rsidRPr="00E83C5D">
        <w:rPr>
          <w:rFonts w:ascii="Tahoma" w:eastAsia="Times New Roman" w:hAnsi="Tahoma" w:cs="Tahoma"/>
          <w:color w:val="333333"/>
          <w:sz w:val="24"/>
          <w:szCs w:val="24"/>
          <w:lang w:val="en"/>
        </w:rPr>
        <w:br/>
      </w:r>
      <w:proofErr w:type="gramStart"/>
      <w:r w:rsidRPr="00E83C5D">
        <w:rPr>
          <w:rFonts w:ascii="Tahoma" w:eastAsia="Times New Roman" w:hAnsi="Tahoma" w:cs="Tahoma"/>
          <w:color w:val="333333"/>
          <w:sz w:val="24"/>
          <w:szCs w:val="24"/>
          <w:lang w:val="en"/>
        </w:rPr>
        <w:t>This</w:t>
      </w:r>
      <w:proofErr w:type="gramEnd"/>
      <w:r w:rsidRPr="00E83C5D">
        <w:rPr>
          <w:rFonts w:ascii="Tahoma" w:eastAsia="Times New Roman" w:hAnsi="Tahoma" w:cs="Tahoma"/>
          <w:color w:val="333333"/>
          <w:sz w:val="24"/>
          <w:szCs w:val="24"/>
          <w:lang w:val="en"/>
        </w:rPr>
        <w:t xml:space="preserve"> product is very mild, low in toxicity and readily Biodegradable       </w:t>
      </w:r>
      <w:r w:rsidRPr="00E83C5D">
        <w:rPr>
          <w:rFonts w:ascii="Tahoma" w:eastAsia="Times New Roman" w:hAnsi="Tahoma" w:cs="Tahoma"/>
          <w:color w:val="333333"/>
          <w:sz w:val="26"/>
          <w:szCs w:val="26"/>
          <w:lang w:val="en"/>
        </w:rPr>
        <w:br/>
        <w:t> </w:t>
      </w:r>
    </w:p>
    <w:p w:rsidR="00E83C5D" w:rsidRPr="00E83C5D" w:rsidRDefault="00E83C5D" w:rsidP="00E83C5D">
      <w:pPr>
        <w:bidi w:val="0"/>
        <w:spacing w:before="100" w:beforeAutospacing="1" w:after="100" w:afterAutospacing="1" w:line="336" w:lineRule="atLeast"/>
        <w:rPr>
          <w:rFonts w:ascii="Arial" w:eastAsia="Times New Roman" w:hAnsi="Arial" w:cs="Arial"/>
          <w:b/>
          <w:bCs/>
          <w:color w:val="333333"/>
          <w:sz w:val="30"/>
          <w:szCs w:val="30"/>
          <w:lang w:val="en"/>
        </w:rPr>
      </w:pPr>
      <w:r w:rsidRPr="00E83C5D">
        <w:rPr>
          <w:rFonts w:ascii="Arial" w:eastAsia="Times New Roman" w:hAnsi="Arial" w:cs="Arial"/>
          <w:b/>
          <w:bCs/>
          <w:color w:val="569421"/>
          <w:sz w:val="30"/>
          <w:szCs w:val="30"/>
          <w:lang w:val="en"/>
        </w:rPr>
        <w:t xml:space="preserve">Summary of benefits   </w:t>
      </w:r>
    </w:p>
    <w:p w:rsidR="00E83C5D" w:rsidRPr="00E83C5D" w:rsidRDefault="00E83C5D" w:rsidP="00E83C5D">
      <w:pPr>
        <w:bidi w:val="0"/>
        <w:spacing w:after="0" w:line="336" w:lineRule="atLeast"/>
        <w:outlineLvl w:val="1"/>
        <w:rPr>
          <w:rFonts w:ascii="Arial" w:eastAsia="Times New Roman" w:hAnsi="Arial" w:cs="Arial"/>
          <w:color w:val="333333"/>
          <w:sz w:val="24"/>
          <w:szCs w:val="24"/>
          <w:lang w:val="en"/>
        </w:rPr>
      </w:pPr>
      <w:r w:rsidRPr="00E83C5D">
        <w:rPr>
          <w:rFonts w:ascii="Tahoma" w:eastAsia="Times New Roman" w:hAnsi="Tahoma" w:cs="Tahoma"/>
          <w:color w:val="000000"/>
          <w:sz w:val="24"/>
          <w:szCs w:val="24"/>
          <w:lang w:val="en"/>
        </w:rPr>
        <w:t xml:space="preserve">FOOD SAVE   </w:t>
      </w:r>
    </w:p>
    <w:p w:rsidR="00E83C5D" w:rsidRPr="00E83C5D" w:rsidRDefault="00E83C5D" w:rsidP="00E83C5D">
      <w:pPr>
        <w:bidi w:val="0"/>
        <w:spacing w:after="0" w:line="336" w:lineRule="atLeast"/>
        <w:outlineLvl w:val="1"/>
        <w:rPr>
          <w:rFonts w:ascii="Arial" w:eastAsia="Times New Roman" w:hAnsi="Arial" w:cs="Arial"/>
          <w:color w:val="333333"/>
          <w:sz w:val="24"/>
          <w:szCs w:val="24"/>
          <w:lang w:val="en"/>
        </w:rPr>
      </w:pPr>
      <w:r w:rsidRPr="00E83C5D">
        <w:rPr>
          <w:rFonts w:ascii="Tahoma" w:eastAsia="Times New Roman" w:hAnsi="Tahoma" w:cs="Tahoma"/>
          <w:color w:val="000000"/>
          <w:sz w:val="24"/>
          <w:szCs w:val="24"/>
          <w:lang w:val="en"/>
        </w:rPr>
        <w:t>WATER BASED HARD DEGREASER </w:t>
      </w:r>
      <w:r w:rsidRPr="00E83C5D">
        <w:rPr>
          <w:rFonts w:ascii="Tahoma" w:eastAsia="Times New Roman" w:hAnsi="Tahoma" w:cs="Tahoma"/>
          <w:color w:val="000000"/>
          <w:sz w:val="24"/>
          <w:szCs w:val="24"/>
          <w:lang w:val="en"/>
        </w:rPr>
        <w:br/>
        <w:t>CAN BE DELUTED WITH WATER </w:t>
      </w:r>
      <w:r w:rsidRPr="00E83C5D">
        <w:rPr>
          <w:rFonts w:ascii="Tahoma" w:eastAsia="Times New Roman" w:hAnsi="Tahoma" w:cs="Tahoma"/>
          <w:color w:val="000000"/>
          <w:sz w:val="24"/>
          <w:szCs w:val="24"/>
          <w:lang w:val="en"/>
        </w:rPr>
        <w:br/>
        <w:t>CAB BE APPLIED IN WET AREAS</w:t>
      </w:r>
      <w:r w:rsidRPr="00E83C5D">
        <w:rPr>
          <w:rFonts w:ascii="Tahoma" w:eastAsia="Times New Roman" w:hAnsi="Tahoma" w:cs="Tahoma"/>
          <w:color w:val="000000"/>
          <w:sz w:val="24"/>
          <w:szCs w:val="24"/>
          <w:lang w:val="en"/>
        </w:rPr>
        <w:br/>
        <w:t xml:space="preserve">FREE FROM CHLORINATED SOLVENTS </w:t>
      </w:r>
    </w:p>
    <w:p w:rsidR="00E83C5D" w:rsidRDefault="00E83C5D" w:rsidP="00E83C5D">
      <w:pPr>
        <w:bidi w:val="0"/>
        <w:spacing w:after="0" w:line="336" w:lineRule="atLeast"/>
        <w:outlineLvl w:val="1"/>
        <w:rPr>
          <w:rFonts w:ascii="Tahoma" w:eastAsia="Times New Roman" w:hAnsi="Tahoma" w:cs="Tahoma"/>
          <w:color w:val="333333"/>
          <w:sz w:val="26"/>
          <w:szCs w:val="26"/>
          <w:lang w:val="en"/>
        </w:rPr>
      </w:pPr>
      <w:r w:rsidRPr="00E83C5D">
        <w:rPr>
          <w:rFonts w:ascii="Tahoma" w:eastAsia="Times New Roman" w:hAnsi="Tahoma" w:cs="Tahoma"/>
          <w:color w:val="000000"/>
          <w:sz w:val="24"/>
          <w:szCs w:val="24"/>
          <w:lang w:val="en"/>
        </w:rPr>
        <w:t>NOT HURM THE INVIROMENT </w:t>
      </w:r>
      <w:r w:rsidRPr="00E83C5D">
        <w:rPr>
          <w:rFonts w:ascii="Tahoma" w:eastAsia="Times New Roman" w:hAnsi="Tahoma" w:cs="Tahoma"/>
          <w:color w:val="000000"/>
          <w:sz w:val="24"/>
          <w:szCs w:val="24"/>
          <w:lang w:val="en"/>
        </w:rPr>
        <w:br/>
        <w:t>NON TAINTING</w:t>
      </w:r>
      <w:r w:rsidRPr="00E83C5D">
        <w:rPr>
          <w:rFonts w:ascii="Tahoma" w:eastAsia="Times New Roman" w:hAnsi="Tahoma" w:cs="Tahoma"/>
          <w:color w:val="000000"/>
          <w:sz w:val="24"/>
          <w:szCs w:val="24"/>
          <w:lang w:val="en"/>
        </w:rPr>
        <w:br/>
        <w:t>CLEANER AND STERILISER COMBINED</w:t>
      </w:r>
      <w:r w:rsidRPr="00E83C5D">
        <w:rPr>
          <w:rFonts w:ascii="Tahoma" w:eastAsia="Times New Roman" w:hAnsi="Tahoma" w:cs="Tahoma"/>
          <w:color w:val="000000"/>
          <w:sz w:val="24"/>
          <w:szCs w:val="24"/>
          <w:lang w:val="en"/>
        </w:rPr>
        <w:br/>
        <w:t>NON FLAMMABLE</w:t>
      </w:r>
      <w:r w:rsidRPr="00E83C5D">
        <w:rPr>
          <w:rFonts w:ascii="Tahoma" w:eastAsia="Times New Roman" w:hAnsi="Tahoma" w:cs="Tahoma"/>
          <w:color w:val="000000"/>
          <w:sz w:val="24"/>
          <w:szCs w:val="24"/>
          <w:lang w:val="en"/>
        </w:rPr>
        <w:br/>
        <w:t>DOES NOT DISCHARGE  TOXIC GAS OR SYNTHETICS  SOLVENT SMELL</w:t>
      </w:r>
      <w:r w:rsidRPr="00E83C5D">
        <w:rPr>
          <w:rFonts w:ascii="Tahoma" w:eastAsia="Times New Roman" w:hAnsi="Tahoma" w:cs="Tahoma"/>
          <w:color w:val="000000"/>
          <w:sz w:val="24"/>
          <w:szCs w:val="24"/>
          <w:lang w:val="en"/>
        </w:rPr>
        <w:br/>
        <w:t>DOES NOT RISK THE  BREATHING WAY</w:t>
      </w:r>
      <w:r w:rsidRPr="00E83C5D">
        <w:rPr>
          <w:rFonts w:ascii="Tahoma" w:eastAsia="Times New Roman" w:hAnsi="Tahoma" w:cs="Tahoma"/>
          <w:color w:val="000000"/>
          <w:sz w:val="24"/>
          <w:szCs w:val="24"/>
          <w:lang w:val="en"/>
        </w:rPr>
        <w:br/>
        <w:t>DOES NOT LEAVE MARKS ON SKIN OR  SKIN</w:t>
      </w:r>
      <w:r w:rsidRPr="00E83C5D">
        <w:rPr>
          <w:rFonts w:ascii="Tahoma" w:eastAsia="Times New Roman" w:hAnsi="Tahoma" w:cs="Tahoma"/>
          <w:color w:val="000000"/>
          <w:sz w:val="24"/>
          <w:szCs w:val="24"/>
          <w:lang w:val="en"/>
        </w:rPr>
        <w:br/>
        <w:t>DOES NOT ATTACKING THE SURFACE, INCLUDING PLASTICK RUBBER AND STAINLESS STEEL.    </w:t>
      </w:r>
      <w:r w:rsidRPr="00E83C5D">
        <w:rPr>
          <w:rFonts w:ascii="Tahoma" w:eastAsia="Times New Roman" w:hAnsi="Tahoma" w:cs="Tahoma"/>
          <w:color w:val="333333"/>
          <w:sz w:val="26"/>
          <w:szCs w:val="26"/>
          <w:lang w:val="en"/>
        </w:rPr>
        <w:t>  </w:t>
      </w:r>
      <w:r w:rsidRPr="00E83C5D">
        <w:rPr>
          <w:rFonts w:ascii="Tahoma" w:eastAsia="Times New Roman" w:hAnsi="Tahoma" w:cs="Tahoma"/>
          <w:color w:val="333333"/>
          <w:sz w:val="26"/>
          <w:szCs w:val="26"/>
          <w:lang w:val="en"/>
        </w:rPr>
        <w:br/>
      </w:r>
    </w:p>
    <w:p w:rsidR="00E83C5D" w:rsidRDefault="00E83C5D" w:rsidP="00E83C5D">
      <w:pPr>
        <w:bidi w:val="0"/>
        <w:spacing w:after="0" w:line="336" w:lineRule="atLeast"/>
        <w:outlineLvl w:val="1"/>
        <w:rPr>
          <w:rFonts w:ascii="Tahoma" w:eastAsia="Times New Roman" w:hAnsi="Tahoma" w:cs="Tahoma"/>
          <w:color w:val="333333"/>
          <w:sz w:val="26"/>
          <w:szCs w:val="26"/>
          <w:lang w:val="en"/>
        </w:rPr>
      </w:pPr>
    </w:p>
    <w:p w:rsidR="00E83C5D" w:rsidRPr="00E83C5D" w:rsidRDefault="00E83C5D" w:rsidP="00E83C5D">
      <w:pPr>
        <w:bidi w:val="0"/>
        <w:spacing w:after="0" w:line="336" w:lineRule="atLeast"/>
        <w:jc w:val="center"/>
        <w:rPr>
          <w:rFonts w:ascii="Arial" w:eastAsia="Times New Roman" w:hAnsi="Arial" w:cs="Arial"/>
          <w:b/>
          <w:bCs/>
          <w:color w:val="333333"/>
          <w:sz w:val="48"/>
          <w:szCs w:val="48"/>
          <w:lang w:val="en"/>
        </w:rPr>
      </w:pPr>
      <w:r w:rsidRPr="00E83C5D">
        <w:rPr>
          <w:rFonts w:ascii="Arial" w:eastAsia="Times New Roman" w:hAnsi="Arial" w:cs="Arial"/>
          <w:b/>
          <w:bCs/>
          <w:color w:val="68B04D"/>
          <w:sz w:val="48"/>
          <w:szCs w:val="48"/>
          <w:lang w:val="en"/>
        </w:rPr>
        <w:lastRenderedPageBreak/>
        <w:t>Green Life Group</w:t>
      </w:r>
      <w:bookmarkStart w:id="0" w:name="_GoBack"/>
      <w:bookmarkEnd w:id="0"/>
    </w:p>
    <w:p w:rsidR="00E83C5D" w:rsidRPr="00E83C5D" w:rsidRDefault="00E83C5D" w:rsidP="00E83C5D">
      <w:pPr>
        <w:bidi w:val="0"/>
        <w:spacing w:after="0" w:line="336" w:lineRule="atLeast"/>
        <w:jc w:val="center"/>
        <w:rPr>
          <w:rFonts w:ascii="Arial" w:eastAsia="Times New Roman" w:hAnsi="Arial" w:cs="Arial"/>
          <w:b/>
          <w:bCs/>
          <w:color w:val="333333"/>
          <w:sz w:val="28"/>
          <w:szCs w:val="28"/>
          <w:lang w:val="en"/>
        </w:rPr>
      </w:pPr>
      <w:r w:rsidRPr="00E83C5D">
        <w:rPr>
          <w:rFonts w:ascii="Helvetica-W01-Bold" w:eastAsia="Times New Roman" w:hAnsi="Helvetica-W01-Bold" w:cs="Arial"/>
          <w:b/>
          <w:bCs/>
          <w:color w:val="333333"/>
          <w:sz w:val="28"/>
          <w:szCs w:val="28"/>
          <w:lang w:val="en"/>
        </w:rPr>
        <w:t>TECHNICAL DATA SHEET </w:t>
      </w:r>
    </w:p>
    <w:p w:rsidR="00E83C5D" w:rsidRDefault="00E83C5D" w:rsidP="00E83C5D">
      <w:pPr>
        <w:bidi w:val="0"/>
        <w:spacing w:after="0" w:line="336" w:lineRule="atLeast"/>
        <w:jc w:val="center"/>
        <w:rPr>
          <w:rFonts w:ascii="Arial" w:eastAsia="Times New Roman" w:hAnsi="Arial" w:cs="Arial"/>
          <w:color w:val="333333"/>
          <w:sz w:val="28"/>
          <w:szCs w:val="28"/>
          <w:lang w:val="en"/>
        </w:rPr>
      </w:pPr>
      <w:r w:rsidRPr="00E83C5D">
        <w:rPr>
          <w:rFonts w:ascii="Tahoma" w:eastAsia="Times New Roman" w:hAnsi="Tahoma" w:cs="Tahoma"/>
          <w:color w:val="569421"/>
          <w:sz w:val="28"/>
          <w:szCs w:val="28"/>
          <w:lang w:val="en"/>
        </w:rPr>
        <w:t>GREEN UP AB </w:t>
      </w:r>
      <w:proofErr w:type="spellStart"/>
      <w:r w:rsidRPr="00E83C5D">
        <w:rPr>
          <w:rFonts w:ascii="Tahoma" w:eastAsia="Times New Roman" w:hAnsi="Tahoma" w:cs="Tahoma"/>
          <w:color w:val="569421"/>
          <w:sz w:val="28"/>
          <w:szCs w:val="28"/>
          <w:lang w:val="en"/>
        </w:rPr>
        <w:t>Anti Bacterial</w:t>
      </w:r>
      <w:proofErr w:type="spellEnd"/>
      <w:r>
        <w:rPr>
          <w:rFonts w:ascii="Arial" w:eastAsia="Times New Roman" w:hAnsi="Arial" w:cs="Arial"/>
          <w:color w:val="333333"/>
          <w:sz w:val="28"/>
          <w:szCs w:val="28"/>
          <w:lang w:val="en"/>
        </w:rPr>
        <w:t xml:space="preserve"> </w:t>
      </w:r>
    </w:p>
    <w:p w:rsidR="00E83C5D" w:rsidRPr="00E83C5D" w:rsidRDefault="00E83C5D" w:rsidP="00E83C5D">
      <w:pPr>
        <w:bidi w:val="0"/>
        <w:spacing w:after="0" w:line="336" w:lineRule="atLeast"/>
        <w:jc w:val="center"/>
        <w:rPr>
          <w:rFonts w:ascii="Arial" w:eastAsia="Times New Roman" w:hAnsi="Arial" w:cs="Arial"/>
          <w:color w:val="333333"/>
          <w:lang w:val="en"/>
        </w:rPr>
      </w:pPr>
      <w:r>
        <w:rPr>
          <w:rFonts w:ascii="Arial" w:eastAsia="Times New Roman" w:hAnsi="Arial" w:cs="Arial"/>
          <w:color w:val="333333"/>
          <w:sz w:val="28"/>
          <w:szCs w:val="28"/>
          <w:lang w:val="en"/>
        </w:rPr>
        <w:t xml:space="preserve"> </w:t>
      </w:r>
      <w:r w:rsidRPr="00E83C5D">
        <w:rPr>
          <w:rFonts w:ascii="Arial" w:eastAsia="Times New Roman" w:hAnsi="Arial" w:cs="Arial"/>
          <w:color w:val="333333"/>
          <w:lang w:val="en"/>
        </w:rPr>
        <w:t>-2-</w:t>
      </w:r>
    </w:p>
    <w:p w:rsidR="00E83C5D" w:rsidRDefault="00E83C5D" w:rsidP="00E83C5D">
      <w:pPr>
        <w:bidi w:val="0"/>
        <w:spacing w:after="0" w:line="336" w:lineRule="atLeast"/>
        <w:outlineLvl w:val="1"/>
        <w:rPr>
          <w:rFonts w:ascii="Tahoma" w:eastAsia="Times New Roman" w:hAnsi="Tahoma" w:cs="Tahoma"/>
          <w:color w:val="333333"/>
          <w:sz w:val="26"/>
          <w:szCs w:val="26"/>
          <w:lang w:val="en"/>
        </w:rPr>
      </w:pPr>
    </w:p>
    <w:p w:rsidR="00E83C5D" w:rsidRPr="00E83C5D" w:rsidRDefault="00E83C5D" w:rsidP="00E83C5D">
      <w:pPr>
        <w:bidi w:val="0"/>
        <w:spacing w:after="0" w:line="336" w:lineRule="atLeast"/>
        <w:outlineLvl w:val="1"/>
        <w:rPr>
          <w:rFonts w:ascii="Arial" w:eastAsia="Times New Roman" w:hAnsi="Arial" w:cs="Arial"/>
          <w:b/>
          <w:bCs/>
          <w:color w:val="333333"/>
          <w:sz w:val="33"/>
          <w:szCs w:val="33"/>
          <w:lang w:val="en"/>
        </w:rPr>
      </w:pPr>
      <w:r w:rsidRPr="00E83C5D">
        <w:rPr>
          <w:rFonts w:ascii="Arial" w:eastAsia="Times New Roman" w:hAnsi="Arial" w:cs="Arial"/>
          <w:b/>
          <w:bCs/>
          <w:color w:val="569421"/>
          <w:sz w:val="33"/>
          <w:szCs w:val="33"/>
          <w:lang w:val="en"/>
        </w:rPr>
        <w:t>Applications</w:t>
      </w:r>
    </w:p>
    <w:p w:rsidR="00E83C5D" w:rsidRPr="00E83C5D" w:rsidRDefault="00E83C5D" w:rsidP="00E83C5D">
      <w:pPr>
        <w:bidi w:val="0"/>
        <w:spacing w:before="100" w:beforeAutospacing="1" w:after="100" w:afterAutospacing="1" w:line="336" w:lineRule="atLeast"/>
        <w:outlineLvl w:val="1"/>
        <w:rPr>
          <w:rFonts w:ascii="Arial" w:eastAsia="Times New Roman" w:hAnsi="Arial" w:cs="Arial"/>
          <w:color w:val="333333"/>
          <w:sz w:val="24"/>
          <w:szCs w:val="24"/>
          <w:lang w:val="en"/>
        </w:rPr>
      </w:pPr>
      <w:r w:rsidRPr="00E83C5D">
        <w:rPr>
          <w:rFonts w:ascii="Tahoma" w:eastAsia="Times New Roman" w:hAnsi="Tahoma" w:cs="Tahoma"/>
          <w:color w:val="333333"/>
          <w:sz w:val="24"/>
          <w:szCs w:val="24"/>
          <w:lang w:val="en"/>
        </w:rPr>
        <w:t>This product is ideal for meat and food preparation areas. It effectively removes animal fats and protein residues, whilst it’s bacteriological and free rinsing properties leave a non- contaminating and bacteria free surface.</w:t>
      </w:r>
      <w:r w:rsidRPr="00E83C5D">
        <w:rPr>
          <w:rFonts w:ascii="Tahoma" w:eastAsia="Times New Roman" w:hAnsi="Tahoma" w:cs="Tahoma"/>
          <w:color w:val="333333"/>
          <w:sz w:val="24"/>
          <w:szCs w:val="24"/>
          <w:lang w:val="en"/>
        </w:rPr>
        <w:br/>
        <w:t>As this product contains an Amphoteric biocide and has been evaluated for activity according to BS</w:t>
      </w:r>
      <w:proofErr w:type="gramStart"/>
      <w:r w:rsidRPr="00E83C5D">
        <w:rPr>
          <w:rFonts w:ascii="Tahoma" w:eastAsia="Times New Roman" w:hAnsi="Tahoma" w:cs="Tahoma"/>
          <w:color w:val="333333"/>
          <w:sz w:val="24"/>
          <w:szCs w:val="24"/>
          <w:lang w:val="en"/>
        </w:rPr>
        <w:t>:6471</w:t>
      </w:r>
      <w:proofErr w:type="gramEnd"/>
      <w:r w:rsidRPr="00E83C5D">
        <w:rPr>
          <w:rFonts w:ascii="Tahoma" w:eastAsia="Times New Roman" w:hAnsi="Tahoma" w:cs="Tahoma"/>
          <w:color w:val="333333"/>
          <w:sz w:val="24"/>
          <w:szCs w:val="24"/>
          <w:lang w:val="en"/>
        </w:rPr>
        <w:t xml:space="preserve"> using </w:t>
      </w:r>
      <w:proofErr w:type="spellStart"/>
      <w:r w:rsidRPr="00E83C5D">
        <w:rPr>
          <w:rFonts w:ascii="Tahoma" w:eastAsia="Times New Roman" w:hAnsi="Tahoma" w:cs="Tahoma"/>
          <w:color w:val="333333"/>
          <w:sz w:val="24"/>
          <w:szCs w:val="24"/>
          <w:lang w:val="en"/>
        </w:rPr>
        <w:t>E.Coli</w:t>
      </w:r>
      <w:proofErr w:type="spellEnd"/>
      <w:r w:rsidRPr="00E83C5D">
        <w:rPr>
          <w:rFonts w:ascii="Tahoma" w:eastAsia="Times New Roman" w:hAnsi="Tahoma" w:cs="Tahoma"/>
          <w:color w:val="333333"/>
          <w:sz w:val="24"/>
          <w:szCs w:val="24"/>
          <w:lang w:val="en"/>
        </w:rPr>
        <w:t xml:space="preserve"> Salmonella and  Listeria as the test organism, it may also be used for cleaning agricultural vehicles which may have to enter farms and other areas where animal disease may have occurred.</w:t>
      </w:r>
      <w:r w:rsidRPr="00E83C5D">
        <w:rPr>
          <w:rFonts w:ascii="Tahoma" w:eastAsia="Times New Roman" w:hAnsi="Tahoma" w:cs="Tahoma"/>
          <w:color w:val="333333"/>
          <w:sz w:val="24"/>
          <w:szCs w:val="24"/>
          <w:lang w:val="en"/>
        </w:rPr>
        <w:br/>
        <w:t>EN1276 , this is the European Standard for clearer/</w:t>
      </w:r>
      <w:proofErr w:type="spellStart"/>
      <w:r w:rsidRPr="00E83C5D">
        <w:rPr>
          <w:rFonts w:ascii="Tahoma" w:eastAsia="Times New Roman" w:hAnsi="Tahoma" w:cs="Tahoma"/>
          <w:color w:val="333333"/>
          <w:sz w:val="24"/>
          <w:szCs w:val="24"/>
          <w:lang w:val="en"/>
        </w:rPr>
        <w:t>sanitisers</w:t>
      </w:r>
      <w:proofErr w:type="spellEnd"/>
      <w:r w:rsidRPr="00E83C5D">
        <w:rPr>
          <w:rFonts w:ascii="Tahoma" w:eastAsia="Times New Roman" w:hAnsi="Tahoma" w:cs="Tahoma"/>
          <w:color w:val="333333"/>
          <w:sz w:val="24"/>
          <w:szCs w:val="24"/>
          <w:lang w:val="en"/>
        </w:rPr>
        <w:t xml:space="preserve"> and the  Green Up AB has been found to pass this test</w:t>
      </w:r>
      <w:r w:rsidRPr="00E83C5D">
        <w:rPr>
          <w:rFonts w:ascii="Tahoma" w:eastAsia="Times New Roman" w:hAnsi="Tahoma" w:cs="Tahoma"/>
          <w:color w:val="333333"/>
          <w:sz w:val="24"/>
          <w:szCs w:val="24"/>
          <w:lang w:val="en"/>
        </w:rPr>
        <w:br/>
        <w:t>Green Up AB should kill MRSA which is the bug found in most hospitals</w:t>
      </w:r>
      <w:r w:rsidRPr="00E83C5D">
        <w:rPr>
          <w:rFonts w:ascii="Tahoma" w:eastAsia="Times New Roman" w:hAnsi="Tahoma" w:cs="Tahoma"/>
          <w:color w:val="333333"/>
          <w:sz w:val="24"/>
          <w:szCs w:val="24"/>
          <w:lang w:val="en"/>
        </w:rPr>
        <w:br/>
        <w:t>The test organisms used in the test were:</w:t>
      </w:r>
      <w:r w:rsidRPr="00E83C5D">
        <w:rPr>
          <w:rFonts w:ascii="Tahoma" w:eastAsia="Times New Roman" w:hAnsi="Tahoma" w:cs="Tahoma"/>
          <w:color w:val="333333"/>
          <w:sz w:val="24"/>
          <w:szCs w:val="24"/>
          <w:lang w:val="en"/>
        </w:rPr>
        <w:br/>
        <w:t> </w:t>
      </w:r>
      <w:proofErr w:type="spellStart"/>
      <w:r w:rsidRPr="00E83C5D">
        <w:rPr>
          <w:rFonts w:ascii="Tahoma" w:eastAsia="Times New Roman" w:hAnsi="Tahoma" w:cs="Tahoma"/>
          <w:color w:val="333333"/>
          <w:sz w:val="24"/>
          <w:szCs w:val="24"/>
          <w:lang w:val="en"/>
        </w:rPr>
        <w:t>E.Coli</w:t>
      </w:r>
      <w:proofErr w:type="spellEnd"/>
      <w:r w:rsidRPr="00E83C5D">
        <w:rPr>
          <w:rFonts w:ascii="Tahoma" w:eastAsia="Times New Roman" w:hAnsi="Tahoma" w:cs="Tahoma"/>
          <w:color w:val="333333"/>
          <w:sz w:val="24"/>
          <w:szCs w:val="24"/>
          <w:lang w:val="en"/>
        </w:rPr>
        <w:t>, Pseudomonas Aeruginosa,</w:t>
      </w:r>
      <w:r>
        <w:rPr>
          <w:rFonts w:ascii="Tahoma" w:eastAsia="Times New Roman" w:hAnsi="Tahoma" w:cs="Tahoma"/>
          <w:color w:val="333333"/>
          <w:sz w:val="24"/>
          <w:szCs w:val="24"/>
          <w:lang w:val="en"/>
        </w:rPr>
        <w:t xml:space="preserve"> </w:t>
      </w:r>
      <w:proofErr w:type="spellStart"/>
      <w:r w:rsidRPr="00E83C5D">
        <w:rPr>
          <w:rFonts w:ascii="Tahoma" w:eastAsia="Times New Roman" w:hAnsi="Tahoma" w:cs="Tahoma"/>
          <w:color w:val="333333"/>
          <w:sz w:val="24"/>
          <w:szCs w:val="24"/>
          <w:lang w:val="en"/>
        </w:rPr>
        <w:t>Staphlococcus</w:t>
      </w:r>
      <w:proofErr w:type="spellEnd"/>
      <w:r w:rsidRPr="00E83C5D">
        <w:rPr>
          <w:rFonts w:ascii="Tahoma" w:eastAsia="Times New Roman" w:hAnsi="Tahoma" w:cs="Tahoma"/>
          <w:color w:val="333333"/>
          <w:sz w:val="24"/>
          <w:szCs w:val="24"/>
          <w:lang w:val="en"/>
        </w:rPr>
        <w:t xml:space="preserve"> Aureus and </w:t>
      </w:r>
      <w:proofErr w:type="spellStart"/>
      <w:r w:rsidRPr="00E83C5D">
        <w:rPr>
          <w:rFonts w:ascii="Tahoma" w:eastAsia="Times New Roman" w:hAnsi="Tahoma" w:cs="Tahoma"/>
          <w:color w:val="333333"/>
          <w:sz w:val="24"/>
          <w:szCs w:val="24"/>
          <w:lang w:val="en"/>
        </w:rPr>
        <w:t>Entrococcus</w:t>
      </w:r>
      <w:proofErr w:type="spellEnd"/>
      <w:r w:rsidRPr="00E83C5D">
        <w:rPr>
          <w:rFonts w:ascii="Tahoma" w:eastAsia="Times New Roman" w:hAnsi="Tahoma" w:cs="Tahoma"/>
          <w:color w:val="333333"/>
          <w:sz w:val="24"/>
          <w:szCs w:val="24"/>
          <w:lang w:val="en"/>
        </w:rPr>
        <w:t xml:space="preserve"> </w:t>
      </w:r>
      <w:proofErr w:type="spellStart"/>
      <w:r w:rsidRPr="00E83C5D">
        <w:rPr>
          <w:rFonts w:ascii="Tahoma" w:eastAsia="Times New Roman" w:hAnsi="Tahoma" w:cs="Tahoma"/>
          <w:color w:val="333333"/>
          <w:sz w:val="24"/>
          <w:szCs w:val="24"/>
          <w:lang w:val="en"/>
        </w:rPr>
        <w:t>Hirae</w:t>
      </w:r>
      <w:proofErr w:type="spellEnd"/>
      <w:r w:rsidRPr="00E83C5D">
        <w:rPr>
          <w:rFonts w:ascii="Tahoma" w:eastAsia="Times New Roman" w:hAnsi="Tahoma" w:cs="Tahoma"/>
          <w:color w:val="333333"/>
          <w:sz w:val="24"/>
          <w:szCs w:val="24"/>
          <w:lang w:val="en"/>
        </w:rPr>
        <w:t>.</w:t>
      </w:r>
      <w:r w:rsidRPr="00E83C5D">
        <w:rPr>
          <w:rFonts w:ascii="Tahoma" w:eastAsia="Times New Roman" w:hAnsi="Tahoma" w:cs="Tahoma"/>
          <w:color w:val="333333"/>
          <w:sz w:val="24"/>
          <w:szCs w:val="24"/>
          <w:lang w:val="en"/>
        </w:rPr>
        <w:br/>
        <w:t xml:space="preserve">Dilutions will depend on degree of soiling, the </w:t>
      </w:r>
      <w:proofErr w:type="spellStart"/>
      <w:r w:rsidRPr="00E83C5D">
        <w:rPr>
          <w:rFonts w:ascii="Tahoma" w:eastAsia="Times New Roman" w:hAnsi="Tahoma" w:cs="Tahoma"/>
          <w:color w:val="333333"/>
          <w:sz w:val="24"/>
          <w:szCs w:val="24"/>
          <w:lang w:val="en"/>
        </w:rPr>
        <w:t>sanitising</w:t>
      </w:r>
      <w:proofErr w:type="spellEnd"/>
      <w:r w:rsidRPr="00E83C5D">
        <w:rPr>
          <w:rFonts w:ascii="Tahoma" w:eastAsia="Times New Roman" w:hAnsi="Tahoma" w:cs="Tahoma"/>
          <w:color w:val="333333"/>
          <w:sz w:val="24"/>
          <w:szCs w:val="24"/>
          <w:lang w:val="en"/>
        </w:rPr>
        <w:t xml:space="preserve"> results required and the type of equipment used.</w:t>
      </w:r>
      <w:r w:rsidRPr="00E83C5D">
        <w:rPr>
          <w:rFonts w:ascii="Tahoma" w:eastAsia="Times New Roman" w:hAnsi="Tahoma" w:cs="Tahoma"/>
          <w:color w:val="333333"/>
          <w:sz w:val="24"/>
          <w:szCs w:val="24"/>
          <w:lang w:val="en"/>
        </w:rPr>
        <w:br/>
        <w:t>GREEN UP AB at a dilution of 1:1 qualifies as a sanitizer to BS</w:t>
      </w:r>
      <w:proofErr w:type="gramStart"/>
      <w:r w:rsidRPr="00E83C5D">
        <w:rPr>
          <w:rFonts w:ascii="Tahoma" w:eastAsia="Times New Roman" w:hAnsi="Tahoma" w:cs="Tahoma"/>
          <w:color w:val="333333"/>
          <w:sz w:val="24"/>
          <w:szCs w:val="24"/>
          <w:lang w:val="en"/>
        </w:rPr>
        <w:t>:6471</w:t>
      </w:r>
      <w:proofErr w:type="gramEnd"/>
      <w:r w:rsidRPr="00E83C5D">
        <w:rPr>
          <w:rFonts w:ascii="Tahoma" w:eastAsia="Times New Roman" w:hAnsi="Tahoma" w:cs="Tahoma"/>
          <w:color w:val="333333"/>
          <w:sz w:val="24"/>
          <w:szCs w:val="24"/>
          <w:lang w:val="en"/>
        </w:rPr>
        <w:t xml:space="preserve"> the product comfortably passed at a dilution of 1 :1 which is in line with the activity for the Amphoteric biocide.</w:t>
      </w:r>
      <w:r w:rsidRPr="00E83C5D">
        <w:rPr>
          <w:rFonts w:ascii="Tahoma" w:eastAsia="Times New Roman" w:hAnsi="Tahoma" w:cs="Tahoma"/>
          <w:color w:val="333333"/>
          <w:sz w:val="24"/>
          <w:szCs w:val="24"/>
          <w:lang w:val="en"/>
        </w:rPr>
        <w:br/>
        <w:t>When tested according to the European Suspension Test protocol the Amphoteric biocide was shown to be very effective against </w:t>
      </w:r>
      <w:proofErr w:type="spellStart"/>
      <w:r w:rsidRPr="00E83C5D">
        <w:rPr>
          <w:rFonts w:ascii="Tahoma" w:eastAsia="Times New Roman" w:hAnsi="Tahoma" w:cs="Tahoma"/>
          <w:color w:val="333333"/>
          <w:sz w:val="24"/>
          <w:szCs w:val="24"/>
          <w:lang w:val="en"/>
        </w:rPr>
        <w:t>Salmonellaunder</w:t>
      </w:r>
      <w:proofErr w:type="spellEnd"/>
      <w:r w:rsidRPr="00E83C5D">
        <w:rPr>
          <w:rFonts w:ascii="Tahoma" w:eastAsia="Times New Roman" w:hAnsi="Tahoma" w:cs="Tahoma"/>
          <w:color w:val="333333"/>
          <w:sz w:val="24"/>
          <w:szCs w:val="24"/>
          <w:lang w:val="en"/>
        </w:rPr>
        <w:t xml:space="preserve"> clean conditions after 5 minutes contact time.</w:t>
      </w:r>
      <w:r w:rsidRPr="00E83C5D">
        <w:rPr>
          <w:rFonts w:ascii="Tahoma" w:eastAsia="Times New Roman" w:hAnsi="Tahoma" w:cs="Tahoma"/>
          <w:color w:val="333333"/>
          <w:sz w:val="24"/>
          <w:szCs w:val="24"/>
          <w:lang w:val="en"/>
        </w:rPr>
        <w:br/>
        <w:t>When applied under reasonably clean conditions a 1 to 1 dilution of</w:t>
      </w:r>
      <w:proofErr w:type="gramStart"/>
      <w:r w:rsidRPr="00E83C5D">
        <w:rPr>
          <w:rFonts w:ascii="Tahoma" w:eastAsia="Times New Roman" w:hAnsi="Tahoma" w:cs="Tahoma"/>
          <w:color w:val="333333"/>
          <w:sz w:val="24"/>
          <w:szCs w:val="24"/>
          <w:lang w:val="en"/>
        </w:rPr>
        <w:t>  effective</w:t>
      </w:r>
      <w:proofErr w:type="gramEnd"/>
      <w:r w:rsidRPr="00E83C5D">
        <w:rPr>
          <w:rFonts w:ascii="Tahoma" w:eastAsia="Times New Roman" w:hAnsi="Tahoma" w:cs="Tahoma"/>
          <w:color w:val="333333"/>
          <w:sz w:val="24"/>
          <w:szCs w:val="24"/>
          <w:lang w:val="en"/>
        </w:rPr>
        <w:t xml:space="preserve"> against Salmonella, E </w:t>
      </w:r>
      <w:proofErr w:type="spellStart"/>
      <w:r w:rsidRPr="00E83C5D">
        <w:rPr>
          <w:rFonts w:ascii="Tahoma" w:eastAsia="Times New Roman" w:hAnsi="Tahoma" w:cs="Tahoma"/>
          <w:color w:val="333333"/>
          <w:sz w:val="24"/>
          <w:szCs w:val="24"/>
          <w:lang w:val="en"/>
        </w:rPr>
        <w:t>Ccoli</w:t>
      </w:r>
      <w:proofErr w:type="spellEnd"/>
      <w:r w:rsidRPr="00E83C5D">
        <w:rPr>
          <w:rFonts w:ascii="Tahoma" w:eastAsia="Times New Roman" w:hAnsi="Tahoma" w:cs="Tahoma"/>
          <w:color w:val="333333"/>
          <w:sz w:val="24"/>
          <w:szCs w:val="24"/>
          <w:lang w:val="en"/>
        </w:rPr>
        <w:t>  and  Listeria. </w:t>
      </w:r>
      <w:r w:rsidRPr="00E83C5D">
        <w:rPr>
          <w:rFonts w:ascii="Tahoma" w:eastAsia="Times New Roman" w:hAnsi="Tahoma" w:cs="Tahoma"/>
          <w:color w:val="333333"/>
          <w:sz w:val="24"/>
          <w:szCs w:val="24"/>
          <w:lang w:val="en"/>
        </w:rPr>
        <w:br/>
        <w:t> </w:t>
      </w:r>
    </w:p>
    <w:p w:rsidR="00E83C5D" w:rsidRPr="00E83C5D" w:rsidRDefault="00E83C5D" w:rsidP="00E83C5D">
      <w:pPr>
        <w:bidi w:val="0"/>
        <w:spacing w:before="100" w:beforeAutospacing="1" w:after="100" w:afterAutospacing="1" w:line="336" w:lineRule="atLeast"/>
        <w:rPr>
          <w:rFonts w:ascii="Arial" w:eastAsia="Times New Roman" w:hAnsi="Arial" w:cs="Arial"/>
          <w:b/>
          <w:bCs/>
          <w:color w:val="333333"/>
          <w:sz w:val="33"/>
          <w:szCs w:val="33"/>
          <w:lang w:val="en"/>
        </w:rPr>
      </w:pPr>
      <w:r w:rsidRPr="00E83C5D">
        <w:rPr>
          <w:rFonts w:ascii="Arial" w:eastAsia="Times New Roman" w:hAnsi="Arial" w:cs="Arial"/>
          <w:b/>
          <w:bCs/>
          <w:color w:val="569421"/>
          <w:sz w:val="33"/>
          <w:szCs w:val="33"/>
          <w:lang w:val="en"/>
        </w:rPr>
        <w:t xml:space="preserve">Direction for use  </w:t>
      </w:r>
    </w:p>
    <w:p w:rsidR="00E83C5D" w:rsidRPr="00E83C5D" w:rsidRDefault="00E83C5D" w:rsidP="00E83C5D">
      <w:pPr>
        <w:bidi w:val="0"/>
        <w:spacing w:after="0" w:line="336" w:lineRule="atLeast"/>
        <w:rPr>
          <w:rFonts w:ascii="Arial" w:eastAsia="Times New Roman" w:hAnsi="Arial" w:cs="Arial"/>
          <w:b/>
          <w:bCs/>
          <w:color w:val="333333"/>
          <w:sz w:val="48"/>
          <w:szCs w:val="48"/>
          <w:lang w:val="en"/>
        </w:rPr>
      </w:pPr>
      <w:r w:rsidRPr="00E83C5D">
        <w:rPr>
          <w:rFonts w:ascii="Arial" w:eastAsia="Times New Roman" w:hAnsi="Arial" w:cs="Arial"/>
          <w:b/>
          <w:bCs/>
          <w:color w:val="569421"/>
          <w:sz w:val="30"/>
          <w:szCs w:val="30"/>
          <w:lang w:val="en"/>
        </w:rPr>
        <w:t> </w:t>
      </w:r>
      <w:r w:rsidRPr="00E83C5D">
        <w:rPr>
          <w:rFonts w:ascii="Arial" w:eastAsia="Times New Roman" w:hAnsi="Arial" w:cs="Arial"/>
          <w:color w:val="000000"/>
          <w:sz w:val="24"/>
          <w:szCs w:val="24"/>
          <w:lang w:val="en"/>
        </w:rPr>
        <w:t xml:space="preserve">To clean fat, cooker hoods, etc. Use at 1:1 dilution with water, apply by mop, brush, or spray onto the surface, allow to soak, </w:t>
      </w:r>
      <w:proofErr w:type="gramStart"/>
      <w:r w:rsidRPr="00E83C5D">
        <w:rPr>
          <w:rFonts w:ascii="Arial" w:eastAsia="Times New Roman" w:hAnsi="Arial" w:cs="Arial"/>
          <w:color w:val="000000"/>
          <w:sz w:val="24"/>
          <w:szCs w:val="24"/>
          <w:lang w:val="en"/>
        </w:rPr>
        <w:t>then  rinse</w:t>
      </w:r>
      <w:proofErr w:type="gramEnd"/>
      <w:r w:rsidRPr="00E83C5D">
        <w:rPr>
          <w:rFonts w:ascii="Arial" w:eastAsia="Times New Roman" w:hAnsi="Arial" w:cs="Arial"/>
          <w:color w:val="000000"/>
          <w:sz w:val="24"/>
          <w:szCs w:val="24"/>
          <w:lang w:val="en"/>
        </w:rPr>
        <w:t xml:space="preserve"> off using water. </w:t>
      </w:r>
      <w:r w:rsidRPr="00E83C5D">
        <w:rPr>
          <w:rFonts w:ascii="Arial" w:eastAsia="Times New Roman" w:hAnsi="Arial" w:cs="Arial"/>
          <w:color w:val="000000"/>
          <w:sz w:val="24"/>
          <w:szCs w:val="24"/>
          <w:lang w:val="en"/>
        </w:rPr>
        <w:br/>
        <w:t>To clean heavily contaminated areas dilute at 1:1 with water and apply, allow to soak then wash off with clean water.</w:t>
      </w:r>
      <w:r w:rsidRPr="00E83C5D">
        <w:rPr>
          <w:rFonts w:ascii="Arial" w:eastAsia="Times New Roman" w:hAnsi="Arial" w:cs="Arial"/>
          <w:color w:val="000000"/>
          <w:sz w:val="24"/>
          <w:szCs w:val="24"/>
          <w:lang w:val="en"/>
        </w:rPr>
        <w:br/>
        <w:t xml:space="preserve">To clean general areas including floors etc. dilute at 1:1  with water apply using a mop, brush, or spray, allow to soak then rinse. If used as a hand cleaner then the product must be diluted to at least </w:t>
      </w:r>
      <w:proofErr w:type="gramStart"/>
      <w:r w:rsidRPr="00E83C5D">
        <w:rPr>
          <w:rFonts w:ascii="Arial" w:eastAsia="Times New Roman" w:hAnsi="Arial" w:cs="Arial"/>
          <w:color w:val="000000"/>
          <w:sz w:val="24"/>
          <w:szCs w:val="24"/>
          <w:lang w:val="en"/>
        </w:rPr>
        <w:t>1 :</w:t>
      </w:r>
      <w:proofErr w:type="gramEnd"/>
      <w:r w:rsidRPr="00E83C5D">
        <w:rPr>
          <w:rFonts w:ascii="Arial" w:eastAsia="Times New Roman" w:hAnsi="Arial" w:cs="Arial"/>
          <w:color w:val="000000"/>
          <w:sz w:val="24"/>
          <w:szCs w:val="24"/>
          <w:lang w:val="en"/>
        </w:rPr>
        <w:t>1 with water.</w:t>
      </w:r>
      <w:r w:rsidRPr="00E83C5D">
        <w:rPr>
          <w:rFonts w:ascii="Arial" w:eastAsia="Times New Roman" w:hAnsi="Arial" w:cs="Arial"/>
          <w:color w:val="000000"/>
          <w:sz w:val="24"/>
          <w:szCs w:val="24"/>
          <w:lang w:val="en"/>
        </w:rPr>
        <w:br/>
        <w:t>For the cleaning of air-conditioning units use at</w:t>
      </w:r>
      <w:proofErr w:type="gramStart"/>
      <w:r w:rsidRPr="00E83C5D">
        <w:rPr>
          <w:rFonts w:ascii="Arial" w:eastAsia="Times New Roman" w:hAnsi="Arial" w:cs="Arial"/>
          <w:color w:val="000000"/>
          <w:sz w:val="24"/>
          <w:szCs w:val="24"/>
          <w:lang w:val="en"/>
        </w:rPr>
        <w:t>  2</w:t>
      </w:r>
      <w:proofErr w:type="gramEnd"/>
      <w:r w:rsidRPr="00E83C5D">
        <w:rPr>
          <w:rFonts w:ascii="Arial" w:eastAsia="Times New Roman" w:hAnsi="Arial" w:cs="Arial"/>
          <w:color w:val="000000"/>
          <w:sz w:val="24"/>
          <w:szCs w:val="24"/>
          <w:lang w:val="en"/>
        </w:rPr>
        <w:t xml:space="preserve"> :1 with water</w:t>
      </w:r>
      <w:r w:rsidRPr="00E83C5D">
        <w:rPr>
          <w:rFonts w:ascii="Arial" w:eastAsia="Times New Roman" w:hAnsi="Arial" w:cs="Arial"/>
          <w:color w:val="000000"/>
          <w:sz w:val="24"/>
          <w:szCs w:val="24"/>
          <w:lang w:val="en"/>
        </w:rPr>
        <w:br/>
        <w:t>The product is also suitable for use in automatic foam spray units.</w:t>
      </w:r>
      <w:r w:rsidRPr="00E83C5D">
        <w:rPr>
          <w:rFonts w:ascii="Arial" w:eastAsia="Times New Roman" w:hAnsi="Arial" w:cs="Arial"/>
          <w:color w:val="000000"/>
          <w:sz w:val="24"/>
          <w:szCs w:val="24"/>
          <w:lang w:val="en"/>
        </w:rPr>
        <w:br/>
      </w:r>
      <w:r w:rsidRPr="00E83C5D">
        <w:rPr>
          <w:rFonts w:ascii="Arial" w:eastAsia="Times New Roman" w:hAnsi="Arial" w:cs="Arial"/>
          <w:color w:val="000000"/>
          <w:sz w:val="24"/>
          <w:szCs w:val="24"/>
          <w:lang w:val="en"/>
        </w:rPr>
        <w:lastRenderedPageBreak/>
        <w:t> </w:t>
      </w:r>
      <w:r>
        <w:rPr>
          <w:rFonts w:ascii="Arial" w:eastAsia="Times New Roman" w:hAnsi="Arial" w:cs="Arial"/>
          <w:b/>
          <w:bCs/>
          <w:color w:val="333333"/>
          <w:sz w:val="30"/>
          <w:szCs w:val="30"/>
          <w:lang w:val="en"/>
        </w:rPr>
        <w:t xml:space="preserve">        </w:t>
      </w:r>
      <w:r w:rsidRPr="00E83C5D">
        <w:rPr>
          <w:rFonts w:ascii="Arial" w:eastAsia="Times New Roman" w:hAnsi="Arial" w:cs="Arial"/>
          <w:b/>
          <w:bCs/>
          <w:color w:val="333333"/>
          <w:sz w:val="30"/>
          <w:szCs w:val="30"/>
          <w:lang w:val="en"/>
        </w:rPr>
        <w:br/>
      </w:r>
      <w:r>
        <w:rPr>
          <w:rFonts w:ascii="Arial" w:eastAsia="Times New Roman" w:hAnsi="Arial" w:cs="Arial"/>
          <w:b/>
          <w:bCs/>
          <w:color w:val="68B04D"/>
          <w:sz w:val="48"/>
          <w:szCs w:val="48"/>
          <w:lang w:val="en"/>
        </w:rPr>
        <w:t xml:space="preserve">                     </w:t>
      </w:r>
      <w:r w:rsidRPr="00E83C5D">
        <w:rPr>
          <w:rFonts w:ascii="Arial" w:eastAsia="Times New Roman" w:hAnsi="Arial" w:cs="Arial"/>
          <w:b/>
          <w:bCs/>
          <w:color w:val="68B04D"/>
          <w:sz w:val="48"/>
          <w:szCs w:val="48"/>
          <w:lang w:val="en"/>
        </w:rPr>
        <w:t>Green Life Group</w:t>
      </w:r>
    </w:p>
    <w:p w:rsidR="00E83C5D" w:rsidRPr="00E83C5D" w:rsidRDefault="00E83C5D" w:rsidP="00E83C5D">
      <w:pPr>
        <w:bidi w:val="0"/>
        <w:spacing w:after="0" w:line="336" w:lineRule="atLeast"/>
        <w:jc w:val="center"/>
        <w:rPr>
          <w:rFonts w:ascii="Arial" w:eastAsia="Times New Roman" w:hAnsi="Arial" w:cs="Arial"/>
          <w:b/>
          <w:bCs/>
          <w:color w:val="333333"/>
          <w:sz w:val="28"/>
          <w:szCs w:val="28"/>
          <w:lang w:val="en"/>
        </w:rPr>
      </w:pPr>
      <w:r w:rsidRPr="00E83C5D">
        <w:rPr>
          <w:rFonts w:ascii="Helvetica-W01-Bold" w:eastAsia="Times New Roman" w:hAnsi="Helvetica-W01-Bold" w:cs="Arial"/>
          <w:b/>
          <w:bCs/>
          <w:color w:val="333333"/>
          <w:sz w:val="28"/>
          <w:szCs w:val="28"/>
          <w:lang w:val="en"/>
        </w:rPr>
        <w:t>TECHNICAL DATA SHEET </w:t>
      </w:r>
    </w:p>
    <w:p w:rsidR="00E83C5D" w:rsidRDefault="00E83C5D" w:rsidP="00E83C5D">
      <w:pPr>
        <w:bidi w:val="0"/>
        <w:spacing w:after="0" w:line="336" w:lineRule="atLeast"/>
        <w:jc w:val="center"/>
        <w:rPr>
          <w:rFonts w:ascii="Arial" w:eastAsia="Times New Roman" w:hAnsi="Arial" w:cs="Arial"/>
          <w:color w:val="333333"/>
          <w:sz w:val="28"/>
          <w:szCs w:val="28"/>
          <w:lang w:val="en"/>
        </w:rPr>
      </w:pPr>
      <w:r w:rsidRPr="00E83C5D">
        <w:rPr>
          <w:rFonts w:ascii="Tahoma" w:eastAsia="Times New Roman" w:hAnsi="Tahoma" w:cs="Tahoma"/>
          <w:color w:val="569421"/>
          <w:sz w:val="28"/>
          <w:szCs w:val="28"/>
          <w:lang w:val="en"/>
        </w:rPr>
        <w:t>GREEN UP AB </w:t>
      </w:r>
      <w:proofErr w:type="spellStart"/>
      <w:r w:rsidRPr="00E83C5D">
        <w:rPr>
          <w:rFonts w:ascii="Tahoma" w:eastAsia="Times New Roman" w:hAnsi="Tahoma" w:cs="Tahoma"/>
          <w:color w:val="569421"/>
          <w:sz w:val="28"/>
          <w:szCs w:val="28"/>
          <w:lang w:val="en"/>
        </w:rPr>
        <w:t>Anti Bacterial</w:t>
      </w:r>
      <w:proofErr w:type="spellEnd"/>
    </w:p>
    <w:p w:rsidR="00E83C5D" w:rsidRPr="00E83C5D" w:rsidRDefault="00E83C5D" w:rsidP="00E83C5D">
      <w:pPr>
        <w:bidi w:val="0"/>
        <w:spacing w:after="0" w:line="336" w:lineRule="atLeast"/>
        <w:jc w:val="center"/>
        <w:rPr>
          <w:rFonts w:ascii="Arial" w:eastAsia="Times New Roman" w:hAnsi="Arial" w:cs="Arial"/>
          <w:color w:val="333333"/>
          <w:sz w:val="28"/>
          <w:szCs w:val="28"/>
          <w:lang w:val="en"/>
        </w:rPr>
      </w:pPr>
      <w:r>
        <w:rPr>
          <w:rFonts w:ascii="Arial" w:eastAsia="Times New Roman" w:hAnsi="Arial" w:cs="Arial"/>
          <w:color w:val="333333"/>
          <w:sz w:val="28"/>
          <w:szCs w:val="28"/>
          <w:lang w:val="en"/>
        </w:rPr>
        <w:t xml:space="preserve"> -3-</w:t>
      </w:r>
    </w:p>
    <w:p w:rsidR="00E83C5D" w:rsidRDefault="00E83C5D" w:rsidP="00E83C5D">
      <w:pPr>
        <w:bidi w:val="0"/>
        <w:spacing w:before="100" w:beforeAutospacing="1" w:after="100" w:afterAutospacing="1" w:line="336" w:lineRule="atLeast"/>
        <w:rPr>
          <w:rFonts w:ascii="Arial" w:eastAsia="Times New Roman" w:hAnsi="Arial" w:cs="Arial"/>
          <w:b/>
          <w:bCs/>
          <w:color w:val="569421"/>
          <w:sz w:val="30"/>
          <w:szCs w:val="30"/>
          <w:lang w:val="en"/>
        </w:rPr>
      </w:pPr>
    </w:p>
    <w:p w:rsidR="00E83C5D" w:rsidRPr="00E83C5D" w:rsidRDefault="00E83C5D" w:rsidP="00E83C5D">
      <w:pPr>
        <w:bidi w:val="0"/>
        <w:spacing w:before="100" w:beforeAutospacing="1" w:after="100" w:afterAutospacing="1" w:line="336" w:lineRule="atLeast"/>
        <w:rPr>
          <w:rFonts w:ascii="Arial" w:eastAsia="Times New Roman" w:hAnsi="Arial" w:cs="Arial"/>
          <w:b/>
          <w:bCs/>
          <w:color w:val="333333"/>
          <w:sz w:val="30"/>
          <w:szCs w:val="30"/>
          <w:lang w:val="en"/>
        </w:rPr>
      </w:pPr>
      <w:r w:rsidRPr="00E83C5D">
        <w:rPr>
          <w:rFonts w:ascii="Arial" w:eastAsia="Times New Roman" w:hAnsi="Arial" w:cs="Arial"/>
          <w:b/>
          <w:bCs/>
          <w:color w:val="569421"/>
          <w:sz w:val="30"/>
          <w:szCs w:val="30"/>
          <w:lang w:val="en"/>
        </w:rPr>
        <w:t xml:space="preserve">Physical Properties  </w:t>
      </w:r>
    </w:p>
    <w:p w:rsidR="00E83C5D" w:rsidRPr="00E83C5D" w:rsidRDefault="00E83C5D" w:rsidP="005878F3">
      <w:pPr>
        <w:bidi w:val="0"/>
        <w:spacing w:after="0" w:line="336" w:lineRule="atLeast"/>
        <w:outlineLvl w:val="1"/>
        <w:rPr>
          <w:rFonts w:ascii="Arial" w:eastAsia="Times New Roman" w:hAnsi="Arial" w:cs="Arial"/>
          <w:color w:val="333333"/>
          <w:sz w:val="26"/>
          <w:szCs w:val="26"/>
          <w:lang w:val="en"/>
        </w:rPr>
      </w:pPr>
      <w:r w:rsidRPr="00E83C5D">
        <w:rPr>
          <w:rFonts w:ascii="Tahoma" w:eastAsia="Times New Roman" w:hAnsi="Tahoma" w:cs="Tahoma"/>
          <w:color w:val="333333"/>
          <w:sz w:val="26"/>
          <w:szCs w:val="26"/>
          <w:lang w:val="en"/>
        </w:rPr>
        <w:t>Appearance                                         Clear colorless</w:t>
      </w:r>
      <w:proofErr w:type="gramStart"/>
      <w:r w:rsidRPr="00E83C5D">
        <w:rPr>
          <w:rFonts w:ascii="Tahoma" w:eastAsia="Times New Roman" w:hAnsi="Tahoma" w:cs="Tahoma"/>
          <w:color w:val="333333"/>
          <w:sz w:val="26"/>
          <w:szCs w:val="26"/>
          <w:lang w:val="en"/>
        </w:rPr>
        <w:t>  liquid</w:t>
      </w:r>
      <w:proofErr w:type="gramEnd"/>
      <w:r w:rsidRPr="00E83C5D">
        <w:rPr>
          <w:rFonts w:ascii="Arial" w:eastAsia="Times New Roman" w:hAnsi="Arial" w:cs="Arial"/>
          <w:color w:val="333333"/>
          <w:sz w:val="26"/>
          <w:szCs w:val="26"/>
          <w:lang w:val="en"/>
        </w:rPr>
        <w:br/>
      </w:r>
      <w:r w:rsidRPr="00E83C5D">
        <w:rPr>
          <w:rFonts w:ascii="Tahoma" w:eastAsia="Times New Roman" w:hAnsi="Tahoma" w:cs="Tahoma"/>
          <w:color w:val="333333"/>
          <w:sz w:val="26"/>
          <w:szCs w:val="26"/>
          <w:lang w:val="en"/>
        </w:rPr>
        <w:t>Density                                               1.06</w:t>
      </w:r>
    </w:p>
    <w:p w:rsidR="00E83C5D" w:rsidRPr="00E83C5D" w:rsidRDefault="00E83C5D" w:rsidP="005878F3">
      <w:pPr>
        <w:bidi w:val="0"/>
        <w:spacing w:after="0" w:line="336" w:lineRule="atLeast"/>
        <w:outlineLvl w:val="1"/>
        <w:rPr>
          <w:rFonts w:ascii="Arial" w:eastAsia="Times New Roman" w:hAnsi="Arial" w:cs="Arial"/>
          <w:color w:val="333333"/>
          <w:sz w:val="26"/>
          <w:szCs w:val="26"/>
          <w:lang w:val="en"/>
        </w:rPr>
      </w:pPr>
      <w:r w:rsidRPr="00E83C5D">
        <w:rPr>
          <w:rFonts w:ascii="Tahoma" w:eastAsia="Times New Roman" w:hAnsi="Tahoma" w:cs="Tahoma"/>
          <w:color w:val="333333"/>
          <w:sz w:val="26"/>
          <w:szCs w:val="26"/>
          <w:lang w:val="en"/>
        </w:rPr>
        <w:t>Flash Point                                           None </w:t>
      </w:r>
    </w:p>
    <w:p w:rsidR="00E83C5D" w:rsidRPr="00E83C5D" w:rsidRDefault="00E83C5D" w:rsidP="005878F3">
      <w:pPr>
        <w:bidi w:val="0"/>
        <w:spacing w:after="0" w:line="336" w:lineRule="atLeast"/>
        <w:outlineLvl w:val="1"/>
        <w:rPr>
          <w:rFonts w:ascii="Arial" w:eastAsia="Times New Roman" w:hAnsi="Arial" w:cs="Arial"/>
          <w:color w:val="333333"/>
          <w:sz w:val="26"/>
          <w:szCs w:val="26"/>
          <w:lang w:val="en"/>
        </w:rPr>
      </w:pPr>
      <w:r w:rsidRPr="00E83C5D">
        <w:rPr>
          <w:rFonts w:ascii="Tahoma" w:eastAsia="Times New Roman" w:hAnsi="Tahoma" w:cs="Tahoma"/>
          <w:color w:val="333333"/>
          <w:sz w:val="26"/>
          <w:szCs w:val="26"/>
          <w:lang w:val="en"/>
        </w:rPr>
        <w:t xml:space="preserve">Solubility in water                                 Immiscible </w:t>
      </w:r>
    </w:p>
    <w:p w:rsidR="00E83C5D" w:rsidRPr="00E83C5D" w:rsidRDefault="00E83C5D" w:rsidP="005878F3">
      <w:pPr>
        <w:bidi w:val="0"/>
        <w:spacing w:after="0" w:line="336" w:lineRule="atLeast"/>
        <w:outlineLvl w:val="1"/>
        <w:rPr>
          <w:rFonts w:ascii="Arial" w:eastAsia="Times New Roman" w:hAnsi="Arial" w:cs="Arial"/>
          <w:color w:val="333333"/>
          <w:sz w:val="26"/>
          <w:szCs w:val="26"/>
          <w:lang w:val="en"/>
        </w:rPr>
      </w:pPr>
      <w:proofErr w:type="spellStart"/>
      <w:r w:rsidRPr="00E83C5D">
        <w:rPr>
          <w:rFonts w:ascii="Tahoma" w:eastAsia="Times New Roman" w:hAnsi="Tahoma" w:cs="Tahoma"/>
          <w:color w:val="333333"/>
          <w:sz w:val="26"/>
          <w:szCs w:val="26"/>
          <w:lang w:val="en"/>
        </w:rPr>
        <w:t>Colour</w:t>
      </w:r>
      <w:proofErr w:type="spellEnd"/>
      <w:r w:rsidRPr="00E83C5D">
        <w:rPr>
          <w:rFonts w:ascii="Tahoma" w:eastAsia="Times New Roman" w:hAnsi="Tahoma" w:cs="Tahoma"/>
          <w:color w:val="333333"/>
          <w:sz w:val="26"/>
          <w:szCs w:val="26"/>
          <w:lang w:val="en"/>
        </w:rPr>
        <w:t xml:space="preserve">                                                 Pale Colored </w:t>
      </w:r>
    </w:p>
    <w:p w:rsidR="00E83C5D" w:rsidRPr="00E83C5D" w:rsidRDefault="00E83C5D" w:rsidP="005878F3">
      <w:pPr>
        <w:bidi w:val="0"/>
        <w:spacing w:after="0" w:line="336" w:lineRule="atLeast"/>
        <w:outlineLvl w:val="1"/>
        <w:rPr>
          <w:rFonts w:ascii="Arial" w:eastAsia="Times New Roman" w:hAnsi="Arial" w:cs="Arial"/>
          <w:color w:val="333333"/>
          <w:sz w:val="26"/>
          <w:szCs w:val="26"/>
          <w:lang w:val="en"/>
        </w:rPr>
      </w:pPr>
      <w:proofErr w:type="spellStart"/>
      <w:r w:rsidRPr="00E83C5D">
        <w:rPr>
          <w:rFonts w:ascii="Tahoma" w:eastAsia="Times New Roman" w:hAnsi="Tahoma" w:cs="Tahoma"/>
          <w:color w:val="333333"/>
          <w:sz w:val="26"/>
          <w:szCs w:val="26"/>
          <w:lang w:val="en"/>
        </w:rPr>
        <w:t>Odour</w:t>
      </w:r>
      <w:proofErr w:type="spellEnd"/>
      <w:r w:rsidRPr="00E83C5D">
        <w:rPr>
          <w:rFonts w:ascii="Tahoma" w:eastAsia="Times New Roman" w:hAnsi="Tahoma" w:cs="Tahoma"/>
          <w:color w:val="333333"/>
          <w:sz w:val="26"/>
          <w:szCs w:val="26"/>
          <w:lang w:val="en"/>
        </w:rPr>
        <w:t xml:space="preserve">                                                 Barely perceptible </w:t>
      </w:r>
      <w:proofErr w:type="spellStart"/>
      <w:r w:rsidRPr="00E83C5D">
        <w:rPr>
          <w:rFonts w:ascii="Tahoma" w:eastAsia="Times New Roman" w:hAnsi="Tahoma" w:cs="Tahoma"/>
          <w:color w:val="333333"/>
          <w:sz w:val="26"/>
          <w:szCs w:val="26"/>
          <w:lang w:val="en"/>
        </w:rPr>
        <w:t>odour</w:t>
      </w:r>
      <w:proofErr w:type="spellEnd"/>
      <w:r w:rsidRPr="00E83C5D">
        <w:rPr>
          <w:rFonts w:ascii="Tahoma" w:eastAsia="Times New Roman" w:hAnsi="Tahoma" w:cs="Tahoma"/>
          <w:color w:val="333333"/>
          <w:sz w:val="26"/>
          <w:szCs w:val="26"/>
          <w:lang w:val="en"/>
        </w:rPr>
        <w:t xml:space="preserve"> </w:t>
      </w:r>
    </w:p>
    <w:p w:rsidR="00E83C5D" w:rsidRPr="00E83C5D" w:rsidRDefault="00E83C5D" w:rsidP="005878F3">
      <w:pPr>
        <w:bidi w:val="0"/>
        <w:spacing w:after="0" w:line="336" w:lineRule="atLeast"/>
        <w:outlineLvl w:val="1"/>
        <w:rPr>
          <w:rFonts w:ascii="Arial" w:eastAsia="Times New Roman" w:hAnsi="Arial" w:cs="Arial"/>
          <w:color w:val="333333"/>
          <w:sz w:val="26"/>
          <w:szCs w:val="26"/>
          <w:lang w:val="en"/>
        </w:rPr>
      </w:pPr>
      <w:r w:rsidRPr="00E83C5D">
        <w:rPr>
          <w:rFonts w:ascii="Tahoma" w:eastAsia="Times New Roman" w:hAnsi="Tahoma" w:cs="Tahoma"/>
          <w:color w:val="333333"/>
          <w:sz w:val="26"/>
          <w:szCs w:val="26"/>
          <w:lang w:val="en"/>
        </w:rPr>
        <w:t xml:space="preserve">Density                                                1.06 </w:t>
      </w:r>
    </w:p>
    <w:p w:rsidR="00E83C5D" w:rsidRPr="00E83C5D" w:rsidRDefault="00E83C5D" w:rsidP="005878F3">
      <w:pPr>
        <w:bidi w:val="0"/>
        <w:spacing w:after="0" w:line="336" w:lineRule="atLeast"/>
        <w:outlineLvl w:val="1"/>
        <w:rPr>
          <w:rFonts w:ascii="Arial" w:eastAsia="Times New Roman" w:hAnsi="Arial" w:cs="Arial"/>
          <w:color w:val="333333"/>
          <w:sz w:val="26"/>
          <w:szCs w:val="26"/>
          <w:lang w:val="en"/>
        </w:rPr>
      </w:pPr>
      <w:r w:rsidRPr="00E83C5D">
        <w:rPr>
          <w:rFonts w:ascii="Tahoma" w:eastAsia="Times New Roman" w:hAnsi="Tahoma" w:cs="Tahoma"/>
          <w:color w:val="333333"/>
          <w:sz w:val="26"/>
          <w:szCs w:val="26"/>
          <w:lang w:val="en"/>
        </w:rPr>
        <w:t xml:space="preserve">Flash Point                                           None </w:t>
      </w:r>
    </w:p>
    <w:p w:rsidR="00E83C5D" w:rsidRPr="00E83C5D" w:rsidRDefault="00E83C5D" w:rsidP="005878F3">
      <w:pPr>
        <w:bidi w:val="0"/>
        <w:spacing w:after="0" w:line="336" w:lineRule="atLeast"/>
        <w:outlineLvl w:val="1"/>
        <w:rPr>
          <w:rFonts w:ascii="Arial" w:eastAsia="Times New Roman" w:hAnsi="Arial" w:cs="Arial"/>
          <w:color w:val="333333"/>
          <w:sz w:val="26"/>
          <w:szCs w:val="26"/>
          <w:lang w:val="en"/>
        </w:rPr>
      </w:pPr>
      <w:r w:rsidRPr="00E83C5D">
        <w:rPr>
          <w:rFonts w:ascii="Tahoma" w:eastAsia="Times New Roman" w:hAnsi="Tahoma" w:cs="Tahoma"/>
          <w:color w:val="333333"/>
          <w:sz w:val="26"/>
          <w:szCs w:val="26"/>
          <w:lang w:val="en"/>
        </w:rPr>
        <w:t xml:space="preserve">Flammability                                         None </w:t>
      </w:r>
    </w:p>
    <w:p w:rsidR="00E83C5D" w:rsidRPr="00E83C5D" w:rsidRDefault="00E83C5D" w:rsidP="005878F3">
      <w:pPr>
        <w:bidi w:val="0"/>
        <w:spacing w:after="0" w:line="336" w:lineRule="atLeast"/>
        <w:outlineLvl w:val="1"/>
        <w:rPr>
          <w:rFonts w:ascii="Arial" w:eastAsia="Times New Roman" w:hAnsi="Arial" w:cs="Arial"/>
          <w:color w:val="333333"/>
          <w:sz w:val="26"/>
          <w:szCs w:val="26"/>
          <w:lang w:val="en"/>
        </w:rPr>
      </w:pPr>
      <w:r w:rsidRPr="00E83C5D">
        <w:rPr>
          <w:rFonts w:ascii="Tahoma" w:eastAsia="Times New Roman" w:hAnsi="Tahoma" w:cs="Tahoma"/>
          <w:color w:val="333333"/>
          <w:sz w:val="26"/>
          <w:szCs w:val="26"/>
          <w:lang w:val="en"/>
        </w:rPr>
        <w:t xml:space="preserve">Flammable Boiling Temperature/ range -&gt;100 C </w:t>
      </w:r>
    </w:p>
    <w:p w:rsidR="00E83C5D" w:rsidRPr="00E83C5D" w:rsidRDefault="00E83C5D" w:rsidP="005878F3">
      <w:pPr>
        <w:bidi w:val="0"/>
        <w:spacing w:after="0" w:line="336" w:lineRule="atLeast"/>
        <w:outlineLvl w:val="1"/>
        <w:rPr>
          <w:rFonts w:ascii="Arial" w:eastAsia="Times New Roman" w:hAnsi="Arial" w:cs="Arial"/>
          <w:color w:val="333333"/>
          <w:sz w:val="26"/>
          <w:szCs w:val="26"/>
          <w:lang w:val="en"/>
        </w:rPr>
      </w:pPr>
      <w:r w:rsidRPr="00E83C5D">
        <w:rPr>
          <w:rFonts w:ascii="Tahoma" w:eastAsia="Times New Roman" w:hAnsi="Tahoma" w:cs="Tahoma"/>
          <w:color w:val="333333"/>
          <w:sz w:val="26"/>
          <w:szCs w:val="26"/>
          <w:lang w:val="en"/>
        </w:rPr>
        <w:t>Solubility in water                                 Immiscible  </w:t>
      </w:r>
    </w:p>
    <w:p w:rsidR="00E83C5D" w:rsidRPr="00E83C5D" w:rsidRDefault="00E83C5D" w:rsidP="00E83C5D">
      <w:pPr>
        <w:bidi w:val="0"/>
        <w:spacing w:before="100" w:beforeAutospacing="1" w:after="100" w:afterAutospacing="1" w:line="336" w:lineRule="atLeast"/>
        <w:outlineLvl w:val="1"/>
        <w:rPr>
          <w:rFonts w:ascii="Arial" w:eastAsia="Times New Roman" w:hAnsi="Arial" w:cs="Arial"/>
          <w:color w:val="333333"/>
          <w:sz w:val="26"/>
          <w:szCs w:val="26"/>
          <w:lang w:val="en"/>
        </w:rPr>
      </w:pPr>
      <w:r w:rsidRPr="00E83C5D">
        <w:rPr>
          <w:rFonts w:ascii="Arial" w:eastAsia="Times New Roman" w:hAnsi="Arial" w:cs="Arial"/>
          <w:color w:val="569421"/>
          <w:sz w:val="33"/>
          <w:szCs w:val="33"/>
          <w:lang w:val="en"/>
        </w:rPr>
        <w:t xml:space="preserve">Health and Safety </w:t>
      </w:r>
    </w:p>
    <w:p w:rsidR="00E83C5D" w:rsidRDefault="00E83C5D" w:rsidP="00E83C5D">
      <w:pPr>
        <w:bidi w:val="0"/>
        <w:spacing w:before="100" w:beforeAutospacing="1" w:after="100" w:afterAutospacing="1" w:line="336" w:lineRule="atLeast"/>
        <w:rPr>
          <w:rFonts w:ascii="Arial" w:eastAsia="Times New Roman" w:hAnsi="Arial" w:cs="Arial"/>
          <w:b/>
          <w:bCs/>
          <w:color w:val="333333"/>
          <w:sz w:val="30"/>
          <w:szCs w:val="30"/>
          <w:lang w:val="en"/>
        </w:rPr>
      </w:pPr>
      <w:r w:rsidRPr="00E83C5D">
        <w:rPr>
          <w:rFonts w:ascii="Arial" w:eastAsia="Times New Roman" w:hAnsi="Arial" w:cs="Arial"/>
          <w:color w:val="000000"/>
          <w:sz w:val="24"/>
          <w:szCs w:val="24"/>
          <w:lang w:val="en"/>
        </w:rPr>
        <w:t xml:space="preserve">For full Health and Safety data please refer to our specific MSDS Sheet, which is available on Product </w:t>
      </w:r>
      <w:proofErr w:type="gramStart"/>
      <w:r w:rsidRPr="00E83C5D">
        <w:rPr>
          <w:rFonts w:ascii="Arial" w:eastAsia="Times New Roman" w:hAnsi="Arial" w:cs="Arial"/>
          <w:color w:val="000000"/>
          <w:sz w:val="24"/>
          <w:szCs w:val="24"/>
          <w:lang w:val="en"/>
        </w:rPr>
        <w:t>list</w:t>
      </w:r>
      <w:proofErr w:type="gramEnd"/>
      <w:r w:rsidRPr="00E83C5D">
        <w:rPr>
          <w:rFonts w:ascii="Arial" w:eastAsia="Times New Roman" w:hAnsi="Arial" w:cs="Arial"/>
          <w:b/>
          <w:bCs/>
          <w:color w:val="333333"/>
          <w:sz w:val="30"/>
          <w:szCs w:val="30"/>
          <w:lang w:val="en"/>
        </w:rPr>
        <w:br/>
        <w:t>  </w:t>
      </w:r>
      <w:r w:rsidRPr="00E83C5D">
        <w:rPr>
          <w:rFonts w:ascii="Arial" w:eastAsia="Times New Roman" w:hAnsi="Arial" w:cs="Arial"/>
          <w:b/>
          <w:bCs/>
          <w:color w:val="333333"/>
          <w:sz w:val="30"/>
          <w:szCs w:val="30"/>
          <w:lang w:val="en"/>
        </w:rPr>
        <w:br/>
      </w:r>
      <w:r w:rsidRPr="00E83C5D">
        <w:rPr>
          <w:rFonts w:ascii="Arial" w:eastAsia="Times New Roman" w:hAnsi="Arial" w:cs="Arial"/>
          <w:b/>
          <w:bCs/>
          <w:color w:val="569421"/>
          <w:sz w:val="30"/>
          <w:szCs w:val="30"/>
          <w:lang w:val="en"/>
        </w:rPr>
        <w:t xml:space="preserve">Pack Sizes  </w:t>
      </w:r>
      <w:r w:rsidRPr="00E83C5D">
        <w:rPr>
          <w:rFonts w:ascii="Arial" w:eastAsia="Times New Roman" w:hAnsi="Arial" w:cs="Arial"/>
          <w:b/>
          <w:bCs/>
          <w:color w:val="333333"/>
          <w:sz w:val="30"/>
          <w:szCs w:val="30"/>
          <w:lang w:val="en"/>
        </w:rPr>
        <w:br/>
        <w:t> </w:t>
      </w:r>
      <w:r w:rsidRPr="00E83C5D">
        <w:rPr>
          <w:rFonts w:ascii="Arial" w:eastAsia="Times New Roman" w:hAnsi="Arial" w:cs="Arial"/>
          <w:b/>
          <w:bCs/>
          <w:color w:val="333333"/>
          <w:sz w:val="30"/>
          <w:szCs w:val="30"/>
          <w:lang w:val="en"/>
        </w:rPr>
        <w:br/>
      </w:r>
      <w:r w:rsidRPr="00E83C5D">
        <w:rPr>
          <w:rFonts w:ascii="Arial" w:eastAsia="Times New Roman" w:hAnsi="Arial" w:cs="Arial"/>
          <w:color w:val="000000"/>
          <w:sz w:val="24"/>
          <w:szCs w:val="24"/>
          <w:lang w:val="en"/>
        </w:rPr>
        <w:t>18lt and 205lt barrels, 1000 litter canister </w:t>
      </w:r>
    </w:p>
    <w:p w:rsidR="005878F3" w:rsidRPr="005878F3" w:rsidRDefault="005878F3" w:rsidP="005878F3">
      <w:pPr>
        <w:bidi w:val="0"/>
        <w:spacing w:before="100" w:beforeAutospacing="1" w:after="100" w:afterAutospacing="1" w:line="336" w:lineRule="atLeast"/>
        <w:rPr>
          <w:rFonts w:asciiTheme="minorBidi" w:eastAsia="Times New Roman" w:hAnsiTheme="minorBidi"/>
          <w:b/>
          <w:bCs/>
          <w:color w:val="333333"/>
          <w:sz w:val="30"/>
          <w:szCs w:val="30"/>
          <w:lang w:val="en"/>
        </w:rPr>
      </w:pPr>
      <w:r w:rsidRPr="005878F3">
        <w:rPr>
          <w:rFonts w:asciiTheme="minorBidi" w:eastAsia="Times New Roman" w:hAnsiTheme="minorBidi"/>
          <w:b/>
          <w:bCs/>
          <w:color w:val="569421"/>
          <w:sz w:val="32"/>
          <w:szCs w:val="32"/>
          <w:lang w:val="en"/>
        </w:rPr>
        <w:t>Shelf Life </w:t>
      </w:r>
    </w:p>
    <w:p w:rsidR="005878F3" w:rsidRPr="005878F3" w:rsidRDefault="005878F3" w:rsidP="005878F3">
      <w:pPr>
        <w:bidi w:val="0"/>
        <w:spacing w:before="100" w:beforeAutospacing="1" w:after="100" w:afterAutospacing="1" w:line="336" w:lineRule="atLeast"/>
        <w:rPr>
          <w:rFonts w:asciiTheme="minorBidi" w:eastAsia="Times New Roman" w:hAnsiTheme="minorBidi"/>
          <w:b/>
          <w:bCs/>
          <w:color w:val="333333"/>
          <w:sz w:val="30"/>
          <w:szCs w:val="30"/>
          <w:lang w:val="en"/>
        </w:rPr>
      </w:pPr>
      <w:r w:rsidRPr="005878F3">
        <w:rPr>
          <w:rFonts w:asciiTheme="minorBidi" w:eastAsia="Times New Roman" w:hAnsiTheme="minorBidi"/>
          <w:color w:val="333333"/>
          <w:sz w:val="24"/>
          <w:szCs w:val="24"/>
          <w:lang w:val="en"/>
        </w:rPr>
        <w:t>  3 Years from date of manufacture</w:t>
      </w:r>
    </w:p>
    <w:p w:rsidR="00E83C5D" w:rsidRPr="00E83C5D" w:rsidRDefault="00E83C5D" w:rsidP="00E83C5D">
      <w:pPr>
        <w:bidi w:val="0"/>
        <w:spacing w:before="100" w:beforeAutospacing="1" w:after="100" w:afterAutospacing="1" w:line="336" w:lineRule="atLeast"/>
        <w:jc w:val="center"/>
        <w:rPr>
          <w:rFonts w:ascii="Arial" w:eastAsia="Times New Roman" w:hAnsi="Arial" w:cs="Arial"/>
          <w:b/>
          <w:bCs/>
          <w:color w:val="333333"/>
          <w:sz w:val="30"/>
          <w:szCs w:val="30"/>
          <w:lang w:val="en"/>
        </w:rPr>
      </w:pPr>
    </w:p>
    <w:p w:rsidR="00E83C5D" w:rsidRPr="00E83C5D" w:rsidRDefault="00E83C5D" w:rsidP="00E83C5D">
      <w:pPr>
        <w:bidi w:val="0"/>
        <w:spacing w:before="100" w:beforeAutospacing="1" w:after="100" w:afterAutospacing="1" w:line="336" w:lineRule="atLeast"/>
        <w:rPr>
          <w:rFonts w:ascii="Arial" w:eastAsia="Times New Roman" w:hAnsi="Arial" w:cs="Arial"/>
          <w:b/>
          <w:bCs/>
          <w:color w:val="333333"/>
          <w:sz w:val="30"/>
          <w:szCs w:val="30"/>
          <w:lang w:val="en"/>
        </w:rPr>
      </w:pPr>
    </w:p>
    <w:p w:rsidR="00E83C5D" w:rsidRPr="00E83C5D" w:rsidRDefault="00E83C5D" w:rsidP="00E83C5D">
      <w:pPr>
        <w:bidi w:val="0"/>
        <w:spacing w:before="100" w:beforeAutospacing="1" w:after="100" w:afterAutospacing="1" w:line="336" w:lineRule="atLeast"/>
        <w:jc w:val="center"/>
        <w:rPr>
          <w:rFonts w:ascii="Arial" w:eastAsia="Times New Roman" w:hAnsi="Arial" w:cs="Arial"/>
          <w:b/>
          <w:bCs/>
          <w:color w:val="333333"/>
          <w:sz w:val="30"/>
          <w:szCs w:val="30"/>
          <w:lang w:val="en"/>
        </w:rPr>
      </w:pPr>
      <w:r w:rsidRPr="00E83C5D">
        <w:rPr>
          <w:rFonts w:ascii="Tahoma" w:eastAsia="Times New Roman" w:hAnsi="Tahoma" w:cs="Tahoma"/>
          <w:b/>
          <w:bCs/>
          <w:color w:val="333333"/>
          <w:sz w:val="30"/>
          <w:szCs w:val="30"/>
          <w:lang w:val="en"/>
        </w:rPr>
        <w:t> </w:t>
      </w:r>
    </w:p>
    <w:p w:rsidR="00BF4DE4" w:rsidRDefault="00BF4DE4" w:rsidP="00E83C5D">
      <w:pPr>
        <w:bidi w:val="0"/>
        <w:rPr>
          <w:rFonts w:hint="cs"/>
        </w:rPr>
      </w:pPr>
    </w:p>
    <w:sectPr w:rsidR="00BF4DE4" w:rsidSect="005878F3">
      <w:pgSz w:w="11906" w:h="16838"/>
      <w:pgMar w:top="426" w:right="991"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W01-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93"/>
    <w:rsid w:val="005878F3"/>
    <w:rsid w:val="00743966"/>
    <w:rsid w:val="00780C93"/>
    <w:rsid w:val="00BF4DE4"/>
    <w:rsid w:val="00E83C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E83C5D"/>
    <w:pPr>
      <w:bidi w:val="0"/>
      <w:spacing w:before="100" w:beforeAutospacing="1" w:after="100" w:afterAutospacing="1" w:line="336" w:lineRule="atLeast"/>
      <w:outlineLvl w:val="0"/>
    </w:pPr>
    <w:rPr>
      <w:rFonts w:ascii="Times New Roman" w:eastAsia="Times New Roman" w:hAnsi="Times New Roman" w:cs="Times New Roman"/>
      <w:color w:val="333333"/>
      <w:kern w:val="36"/>
      <w:sz w:val="47"/>
      <w:szCs w:val="47"/>
    </w:rPr>
  </w:style>
  <w:style w:type="paragraph" w:styleId="2">
    <w:name w:val="heading 2"/>
    <w:basedOn w:val="a"/>
    <w:link w:val="20"/>
    <w:uiPriority w:val="9"/>
    <w:qFormat/>
    <w:rsid w:val="00E83C5D"/>
    <w:pPr>
      <w:bidi w:val="0"/>
      <w:spacing w:before="100" w:beforeAutospacing="1" w:after="100" w:afterAutospacing="1" w:line="336" w:lineRule="atLeast"/>
      <w:outlineLvl w:val="1"/>
    </w:pPr>
    <w:rPr>
      <w:rFonts w:ascii="Arial" w:eastAsia="Times New Roman" w:hAnsi="Arial" w:cs="Arial"/>
      <w:color w:val="333333"/>
      <w:sz w:val="51"/>
      <w:szCs w:val="51"/>
    </w:rPr>
  </w:style>
  <w:style w:type="paragraph" w:styleId="3">
    <w:name w:val="heading 3"/>
    <w:basedOn w:val="a"/>
    <w:link w:val="30"/>
    <w:uiPriority w:val="9"/>
    <w:qFormat/>
    <w:rsid w:val="00E83C5D"/>
    <w:pPr>
      <w:bidi w:val="0"/>
      <w:spacing w:before="100" w:beforeAutospacing="1" w:after="100" w:afterAutospacing="1" w:line="336" w:lineRule="atLeast"/>
      <w:outlineLvl w:val="2"/>
    </w:pPr>
    <w:rPr>
      <w:rFonts w:ascii="Arial" w:eastAsia="Times New Roman" w:hAnsi="Arial" w:cs="Arial"/>
      <w:color w:val="000000"/>
      <w:sz w:val="90"/>
      <w:szCs w:val="90"/>
    </w:rPr>
  </w:style>
  <w:style w:type="paragraph" w:styleId="4">
    <w:name w:val="heading 4"/>
    <w:basedOn w:val="a"/>
    <w:link w:val="40"/>
    <w:uiPriority w:val="9"/>
    <w:qFormat/>
    <w:rsid w:val="00E83C5D"/>
    <w:pPr>
      <w:bidi w:val="0"/>
      <w:spacing w:before="100" w:beforeAutospacing="1" w:after="100" w:afterAutospacing="1" w:line="336" w:lineRule="atLeast"/>
      <w:outlineLvl w:val="3"/>
    </w:pPr>
    <w:rPr>
      <w:rFonts w:ascii="Arial" w:eastAsia="Times New Roman" w:hAnsi="Arial" w:cs="Arial"/>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83C5D"/>
    <w:rPr>
      <w:rFonts w:ascii="Times New Roman" w:eastAsia="Times New Roman" w:hAnsi="Times New Roman" w:cs="Times New Roman"/>
      <w:color w:val="333333"/>
      <w:kern w:val="36"/>
      <w:sz w:val="47"/>
      <w:szCs w:val="47"/>
    </w:rPr>
  </w:style>
  <w:style w:type="character" w:customStyle="1" w:styleId="20">
    <w:name w:val="כותרת 2 תו"/>
    <w:basedOn w:val="a0"/>
    <w:link w:val="2"/>
    <w:uiPriority w:val="9"/>
    <w:rsid w:val="00E83C5D"/>
    <w:rPr>
      <w:rFonts w:ascii="Arial" w:eastAsia="Times New Roman" w:hAnsi="Arial" w:cs="Arial"/>
      <w:color w:val="333333"/>
      <w:sz w:val="51"/>
      <w:szCs w:val="51"/>
    </w:rPr>
  </w:style>
  <w:style w:type="character" w:customStyle="1" w:styleId="30">
    <w:name w:val="כותרת 3 תו"/>
    <w:basedOn w:val="a0"/>
    <w:link w:val="3"/>
    <w:uiPriority w:val="9"/>
    <w:rsid w:val="00E83C5D"/>
    <w:rPr>
      <w:rFonts w:ascii="Arial" w:eastAsia="Times New Roman" w:hAnsi="Arial" w:cs="Arial"/>
      <w:color w:val="000000"/>
      <w:sz w:val="90"/>
      <w:szCs w:val="90"/>
    </w:rPr>
  </w:style>
  <w:style w:type="character" w:customStyle="1" w:styleId="40">
    <w:name w:val="כותרת 4 תו"/>
    <w:basedOn w:val="a0"/>
    <w:link w:val="4"/>
    <w:uiPriority w:val="9"/>
    <w:rsid w:val="00E83C5D"/>
    <w:rPr>
      <w:rFonts w:ascii="Arial" w:eastAsia="Times New Roman" w:hAnsi="Arial" w:cs="Arial"/>
      <w:color w:val="000000"/>
      <w:sz w:val="48"/>
      <w:szCs w:val="48"/>
    </w:rPr>
  </w:style>
  <w:style w:type="paragraph" w:styleId="NormalWeb">
    <w:name w:val="Normal (Web)"/>
    <w:basedOn w:val="a"/>
    <w:uiPriority w:val="99"/>
    <w:semiHidden/>
    <w:unhideWhenUsed/>
    <w:rsid w:val="00E83C5D"/>
    <w:pPr>
      <w:bidi w:val="0"/>
      <w:spacing w:before="100" w:beforeAutospacing="1" w:after="100" w:afterAutospacing="1" w:line="336" w:lineRule="atLeast"/>
    </w:pPr>
    <w:rPr>
      <w:rFonts w:ascii="Arial" w:eastAsia="Times New Roman" w:hAnsi="Arial" w:cs="Arial"/>
      <w:b/>
      <w:bCs/>
      <w:color w:val="333333"/>
      <w:sz w:val="30"/>
      <w:szCs w:val="30"/>
    </w:rPr>
  </w:style>
  <w:style w:type="character" w:customStyle="1" w:styleId="inherit-font-size">
    <w:name w:val="inherit-font-size"/>
    <w:basedOn w:val="a0"/>
    <w:rsid w:val="00E83C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E83C5D"/>
    <w:pPr>
      <w:bidi w:val="0"/>
      <w:spacing w:before="100" w:beforeAutospacing="1" w:after="100" w:afterAutospacing="1" w:line="336" w:lineRule="atLeast"/>
      <w:outlineLvl w:val="0"/>
    </w:pPr>
    <w:rPr>
      <w:rFonts w:ascii="Times New Roman" w:eastAsia="Times New Roman" w:hAnsi="Times New Roman" w:cs="Times New Roman"/>
      <w:color w:val="333333"/>
      <w:kern w:val="36"/>
      <w:sz w:val="47"/>
      <w:szCs w:val="47"/>
    </w:rPr>
  </w:style>
  <w:style w:type="paragraph" w:styleId="2">
    <w:name w:val="heading 2"/>
    <w:basedOn w:val="a"/>
    <w:link w:val="20"/>
    <w:uiPriority w:val="9"/>
    <w:qFormat/>
    <w:rsid w:val="00E83C5D"/>
    <w:pPr>
      <w:bidi w:val="0"/>
      <w:spacing w:before="100" w:beforeAutospacing="1" w:after="100" w:afterAutospacing="1" w:line="336" w:lineRule="atLeast"/>
      <w:outlineLvl w:val="1"/>
    </w:pPr>
    <w:rPr>
      <w:rFonts w:ascii="Arial" w:eastAsia="Times New Roman" w:hAnsi="Arial" w:cs="Arial"/>
      <w:color w:val="333333"/>
      <w:sz w:val="51"/>
      <w:szCs w:val="51"/>
    </w:rPr>
  </w:style>
  <w:style w:type="paragraph" w:styleId="3">
    <w:name w:val="heading 3"/>
    <w:basedOn w:val="a"/>
    <w:link w:val="30"/>
    <w:uiPriority w:val="9"/>
    <w:qFormat/>
    <w:rsid w:val="00E83C5D"/>
    <w:pPr>
      <w:bidi w:val="0"/>
      <w:spacing w:before="100" w:beforeAutospacing="1" w:after="100" w:afterAutospacing="1" w:line="336" w:lineRule="atLeast"/>
      <w:outlineLvl w:val="2"/>
    </w:pPr>
    <w:rPr>
      <w:rFonts w:ascii="Arial" w:eastAsia="Times New Roman" w:hAnsi="Arial" w:cs="Arial"/>
      <w:color w:val="000000"/>
      <w:sz w:val="90"/>
      <w:szCs w:val="90"/>
    </w:rPr>
  </w:style>
  <w:style w:type="paragraph" w:styleId="4">
    <w:name w:val="heading 4"/>
    <w:basedOn w:val="a"/>
    <w:link w:val="40"/>
    <w:uiPriority w:val="9"/>
    <w:qFormat/>
    <w:rsid w:val="00E83C5D"/>
    <w:pPr>
      <w:bidi w:val="0"/>
      <w:spacing w:before="100" w:beforeAutospacing="1" w:after="100" w:afterAutospacing="1" w:line="336" w:lineRule="atLeast"/>
      <w:outlineLvl w:val="3"/>
    </w:pPr>
    <w:rPr>
      <w:rFonts w:ascii="Arial" w:eastAsia="Times New Roman" w:hAnsi="Arial" w:cs="Arial"/>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83C5D"/>
    <w:rPr>
      <w:rFonts w:ascii="Times New Roman" w:eastAsia="Times New Roman" w:hAnsi="Times New Roman" w:cs="Times New Roman"/>
      <w:color w:val="333333"/>
      <w:kern w:val="36"/>
      <w:sz w:val="47"/>
      <w:szCs w:val="47"/>
    </w:rPr>
  </w:style>
  <w:style w:type="character" w:customStyle="1" w:styleId="20">
    <w:name w:val="כותרת 2 תו"/>
    <w:basedOn w:val="a0"/>
    <w:link w:val="2"/>
    <w:uiPriority w:val="9"/>
    <w:rsid w:val="00E83C5D"/>
    <w:rPr>
      <w:rFonts w:ascii="Arial" w:eastAsia="Times New Roman" w:hAnsi="Arial" w:cs="Arial"/>
      <w:color w:val="333333"/>
      <w:sz w:val="51"/>
      <w:szCs w:val="51"/>
    </w:rPr>
  </w:style>
  <w:style w:type="character" w:customStyle="1" w:styleId="30">
    <w:name w:val="כותרת 3 תו"/>
    <w:basedOn w:val="a0"/>
    <w:link w:val="3"/>
    <w:uiPriority w:val="9"/>
    <w:rsid w:val="00E83C5D"/>
    <w:rPr>
      <w:rFonts w:ascii="Arial" w:eastAsia="Times New Roman" w:hAnsi="Arial" w:cs="Arial"/>
      <w:color w:val="000000"/>
      <w:sz w:val="90"/>
      <w:szCs w:val="90"/>
    </w:rPr>
  </w:style>
  <w:style w:type="character" w:customStyle="1" w:styleId="40">
    <w:name w:val="כותרת 4 תו"/>
    <w:basedOn w:val="a0"/>
    <w:link w:val="4"/>
    <w:uiPriority w:val="9"/>
    <w:rsid w:val="00E83C5D"/>
    <w:rPr>
      <w:rFonts w:ascii="Arial" w:eastAsia="Times New Roman" w:hAnsi="Arial" w:cs="Arial"/>
      <w:color w:val="000000"/>
      <w:sz w:val="48"/>
      <w:szCs w:val="48"/>
    </w:rPr>
  </w:style>
  <w:style w:type="paragraph" w:styleId="NormalWeb">
    <w:name w:val="Normal (Web)"/>
    <w:basedOn w:val="a"/>
    <w:uiPriority w:val="99"/>
    <w:semiHidden/>
    <w:unhideWhenUsed/>
    <w:rsid w:val="00E83C5D"/>
    <w:pPr>
      <w:bidi w:val="0"/>
      <w:spacing w:before="100" w:beforeAutospacing="1" w:after="100" w:afterAutospacing="1" w:line="336" w:lineRule="atLeast"/>
    </w:pPr>
    <w:rPr>
      <w:rFonts w:ascii="Arial" w:eastAsia="Times New Roman" w:hAnsi="Arial" w:cs="Arial"/>
      <w:b/>
      <w:bCs/>
      <w:color w:val="333333"/>
      <w:sz w:val="30"/>
      <w:szCs w:val="30"/>
    </w:rPr>
  </w:style>
  <w:style w:type="character" w:customStyle="1" w:styleId="inherit-font-size">
    <w:name w:val="inherit-font-size"/>
    <w:basedOn w:val="a0"/>
    <w:rsid w:val="00E83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176">
      <w:bodyDiv w:val="1"/>
      <w:marLeft w:val="0"/>
      <w:marRight w:val="0"/>
      <w:marTop w:val="0"/>
      <w:marBottom w:val="15"/>
      <w:divBdr>
        <w:top w:val="none" w:sz="0" w:space="0" w:color="auto"/>
        <w:left w:val="none" w:sz="0" w:space="0" w:color="auto"/>
        <w:bottom w:val="none" w:sz="0" w:space="0" w:color="auto"/>
        <w:right w:val="none" w:sz="0" w:space="0" w:color="auto"/>
      </w:divBdr>
      <w:divsChild>
        <w:div w:id="1918399001">
          <w:marLeft w:val="0"/>
          <w:marRight w:val="0"/>
          <w:marTop w:val="0"/>
          <w:marBottom w:val="0"/>
          <w:divBdr>
            <w:top w:val="none" w:sz="0" w:space="0" w:color="auto"/>
            <w:left w:val="none" w:sz="0" w:space="0" w:color="auto"/>
            <w:bottom w:val="none" w:sz="0" w:space="0" w:color="auto"/>
            <w:right w:val="none" w:sz="0" w:space="0" w:color="auto"/>
          </w:divBdr>
        </w:div>
        <w:div w:id="1711107252">
          <w:marLeft w:val="0"/>
          <w:marRight w:val="0"/>
          <w:marTop w:val="0"/>
          <w:marBottom w:val="0"/>
          <w:divBdr>
            <w:top w:val="none" w:sz="0" w:space="0" w:color="auto"/>
            <w:left w:val="none" w:sz="0" w:space="0" w:color="auto"/>
            <w:bottom w:val="none" w:sz="0" w:space="0" w:color="auto"/>
            <w:right w:val="none" w:sz="0" w:space="0" w:color="auto"/>
          </w:divBdr>
        </w:div>
        <w:div w:id="1638343032">
          <w:marLeft w:val="0"/>
          <w:marRight w:val="0"/>
          <w:marTop w:val="0"/>
          <w:marBottom w:val="0"/>
          <w:divBdr>
            <w:top w:val="none" w:sz="0" w:space="0" w:color="auto"/>
            <w:left w:val="none" w:sz="0" w:space="0" w:color="auto"/>
            <w:bottom w:val="none" w:sz="0" w:space="0" w:color="auto"/>
            <w:right w:val="none" w:sz="0" w:space="0" w:color="auto"/>
          </w:divBdr>
        </w:div>
      </w:divsChild>
    </w:div>
    <w:div w:id="708066391">
      <w:bodyDiv w:val="1"/>
      <w:marLeft w:val="0"/>
      <w:marRight w:val="0"/>
      <w:marTop w:val="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4057</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2016-04-29T12:23:00Z</dcterms:created>
  <dcterms:modified xsi:type="dcterms:W3CDTF">2016-04-29T12:23:00Z</dcterms:modified>
</cp:coreProperties>
</file>